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520148" w:rsidP="00520148" w:rsidRDefault="00520148" w14:paraId="4901E983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</w:t>
      </w:r>
    </w:p>
    <w:p xmlns:wp14="http://schemas.microsoft.com/office/word/2010/wordml" w:rsidR="00520148" w:rsidP="00520148" w:rsidRDefault="00520148" w14:paraId="592F8E62" wp14:textId="77777777">
      <w:pPr>
        <w:pStyle w:val="KeinLeerraum"/>
        <w:ind w:left="709"/>
      </w:pPr>
      <w:r>
        <w:t xml:space="preserve">Typ SEK80 - Leergehäuse                      </w:t>
      </w:r>
    </w:p>
    <w:p xmlns:wp14="http://schemas.microsoft.com/office/word/2010/wordml" w:rsidR="00520148" w:rsidP="00520148" w:rsidRDefault="00520148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520148" w:rsidP="00520148" w:rsidRDefault="00520148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520148" w:rsidP="00520148" w:rsidRDefault="00520148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520148" w:rsidP="00520148" w:rsidRDefault="00520148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520148" w:rsidP="00520148" w:rsidRDefault="00520148" w14:paraId="12DD332F" wp14:textId="77777777">
      <w:pPr>
        <w:pStyle w:val="KeinLeerraum"/>
        <w:ind w:left="709"/>
      </w:pPr>
      <w:r>
        <w:t xml:space="preserve">Belastbarkeit des Deckels nach DIN EN 125 - B125  </w:t>
      </w:r>
    </w:p>
    <w:p xmlns:wp14="http://schemas.microsoft.com/office/word/2010/wordml" w:rsidR="00520148" w:rsidP="00520148" w:rsidRDefault="00520148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520148" w:rsidP="00520148" w:rsidRDefault="00520148" w14:paraId="1AB7E2CD" wp14:textId="77777777">
      <w:pPr>
        <w:pStyle w:val="KeinLeerraum"/>
        <w:ind w:left="709"/>
      </w:pPr>
      <w:r>
        <w:t>- der 80mm tiefe und 60mm hoch auspflasterbare</w:t>
      </w:r>
    </w:p>
    <w:p xmlns:wp14="http://schemas.microsoft.com/office/word/2010/wordml" w:rsidR="00520148" w:rsidP="00520148" w:rsidRDefault="00520148" w14:paraId="2B18ABA8" wp14:textId="77777777">
      <w:pPr>
        <w:pStyle w:val="KeinLeerraum"/>
        <w:ind w:left="709"/>
      </w:pPr>
      <w:r>
        <w:t xml:space="preserve">  Deckel ist bis 12,5t belastbar                                 </w:t>
      </w:r>
    </w:p>
    <w:p xmlns:wp14="http://schemas.microsoft.com/office/word/2010/wordml" w:rsidR="00520148" w:rsidP="00520148" w:rsidRDefault="00520148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520148" w:rsidP="00520148" w:rsidRDefault="00520148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520148" w:rsidP="00520148" w:rsidRDefault="00520148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520148" w:rsidP="00520148" w:rsidRDefault="00520148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520148" w:rsidP="00520148" w:rsidRDefault="00520148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520148" w:rsidP="00520148" w:rsidRDefault="00520148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520148" w:rsidP="00520148" w:rsidRDefault="00520148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520148" w:rsidP="00520148" w:rsidRDefault="00520148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520148" w:rsidP="00520148" w:rsidRDefault="00520148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520148" w:rsidP="00520148" w:rsidRDefault="00520148" w14:paraId="7AA2005D" wp14:textId="77777777">
      <w:pPr>
        <w:pStyle w:val="KeinLeerraum"/>
        <w:ind w:left="709"/>
      </w:pPr>
      <w:r>
        <w:t>- Abmessungen: 880x630x650mm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520148" w:rsidP="00520148" w:rsidRDefault="00520148" w14:paraId="3D9F6865" wp14:textId="77777777">
      <w:pPr>
        <w:pStyle w:val="KeinLeerraum"/>
        <w:ind w:left="709"/>
      </w:pPr>
      <w:r>
        <w:t>- Maße des sichtbaren Deckels: 800x550mm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520148" w:rsidP="00520148" w:rsidRDefault="00520148" w14:paraId="2290A5F7" wp14:textId="77777777">
      <w:pPr>
        <w:pStyle w:val="KeinLeerraum"/>
        <w:ind w:left="709"/>
      </w:pPr>
      <w:r>
        <w:t xml:space="preserve">- Gewicht: ca. </w:t>
      </w:r>
      <w:r w:rsidR="003F4965">
        <w:t>95</w:t>
      </w:r>
      <w:bookmarkStart w:name="_GoBack" w:id="0"/>
      <w:bookmarkEnd w:id="0"/>
      <w:r>
        <w:t xml:space="preserve">kg                     </w:t>
      </w:r>
    </w:p>
    <w:p xmlns:wp14="http://schemas.microsoft.com/office/word/2010/wordml" w:rsidR="00520148" w:rsidP="00520148" w:rsidRDefault="00520148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520148" w:rsidP="00520148" w:rsidRDefault="00520148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520148" w:rsidP="00520148" w:rsidRDefault="00520148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520148" w:rsidP="00520148" w:rsidRDefault="00520148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520148" w:rsidP="00520148" w:rsidRDefault="00520148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520148" w:rsidP="00520148" w:rsidRDefault="00520148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520148" w:rsidP="00520148" w:rsidRDefault="00520148" w14:paraId="6A0AD71A" wp14:textId="77777777">
      <w:pPr>
        <w:pStyle w:val="KeinLeerraum"/>
        <w:ind w:left="709"/>
      </w:pPr>
      <w:r>
        <w:t xml:space="preserve">  Kabeltüllen KT4 zur Verfügung </w:t>
      </w:r>
    </w:p>
    <w:p xmlns:wp14="http://schemas.microsoft.com/office/word/2010/wordml" w:rsidR="00520148" w:rsidP="00520148" w:rsidRDefault="00520148" w14:paraId="0A37501D" wp14:textId="77777777">
      <w:pPr>
        <w:pStyle w:val="KeinLeerraum"/>
        <w:ind w:left="709"/>
      </w:pPr>
    </w:p>
    <w:p xmlns:wp14="http://schemas.microsoft.com/office/word/2010/wordml" w:rsidR="00520148" w:rsidP="00520148" w:rsidRDefault="00520148" w14:paraId="5DAB6C7B" wp14:textId="77777777">
      <w:pPr>
        <w:pStyle w:val="KeinLeerraum"/>
        <w:ind w:left="709"/>
      </w:pPr>
    </w:p>
    <w:p xmlns:wp14="http://schemas.microsoft.com/office/word/2010/wordml" w:rsidR="00520148" w:rsidP="00520148" w:rsidRDefault="00520148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520148" w:rsidRDefault="00520148" w14:paraId="51F2494E" wp14:textId="77777777">
      <w:pPr>
        <w:pStyle w:val="KeinLeerraum"/>
        <w:ind w:left="709"/>
      </w:pPr>
      <w:r>
        <w:t>Artikel: M5048000003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C475D" w:rsidP="00F349B7" w:rsidRDefault="006C475D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C475D" w:rsidP="00F349B7" w:rsidRDefault="006C475D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9C85DA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F496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F496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AE0F8EB" w:rsidR="5AE0F8E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AE0F8EB" w:rsidR="5AE0F8E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C475D" w:rsidP="00F349B7" w:rsidRDefault="006C475D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C475D" w:rsidP="00F349B7" w:rsidRDefault="006C475D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635FAB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9565AF" w:rsidRDefault="00EF2E81" w14:paraId="4EB5644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92B680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</w:t>
    </w:r>
    <w:r w:rsidR="009276E6">
      <w:rPr>
        <w:rFonts w:ascii="Helvetica LT Pro" w:hAnsi="Helvetica LT Pro" w:cs="Arial"/>
        <w:b/>
      </w:rPr>
      <w:t>8</w:t>
    </w:r>
    <w:r w:rsidR="00520148">
      <w:rPr>
        <w:rFonts w:ascii="Helvetica LT Pro" w:hAnsi="Helvetica LT Pro" w:cs="Arial"/>
        <w:b/>
      </w:rPr>
      <w:t>000003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67385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3E51B7"/>
    <w:rsid w:val="003F4965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0148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C475D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276E6"/>
    <w:rsid w:val="009565AF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504E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AE0F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B5B85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057234-8035-4750-B327-05FDD829DA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95E30C-657B-496E-AA13-DFB01EE642D6}"/>
</file>

<file path=customXml/itemProps3.xml><?xml version="1.0" encoding="utf-8"?>
<ds:datastoreItem xmlns:ds="http://schemas.openxmlformats.org/officeDocument/2006/customXml" ds:itemID="{49456C75-0B8D-490B-8071-6C79D71AA310}"/>
</file>

<file path=customXml/itemProps4.xml><?xml version="1.0" encoding="utf-8"?>
<ds:datastoreItem xmlns:ds="http://schemas.openxmlformats.org/officeDocument/2006/customXml" ds:itemID="{B89253AB-AE40-4C70-9C6A-6C3029531D5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21</cp:revision>
  <cp:lastPrinted>2020-09-24T10:50:00Z</cp:lastPrinted>
  <dcterms:created xsi:type="dcterms:W3CDTF">2021-03-04T13:28:00Z</dcterms:created>
  <dcterms:modified xsi:type="dcterms:W3CDTF">2024-01-16T07:22:24Z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