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175640">
      <w:pPr>
        <w:pStyle w:val="KeinLeerraum"/>
        <w:tabs>
          <w:tab w:val="left" w:pos="709"/>
        </w:tabs>
      </w:pPr>
    </w:p>
    <w:p w:rsidR="00BA3306" w:rsidRDefault="00BA3306" w:rsidP="00BA3306">
      <w:pPr>
        <w:pStyle w:val="KeinLeerraum"/>
        <w:ind w:left="709"/>
      </w:pPr>
      <w:r>
        <w:t xml:space="preserve">MS18-Fußplatte aus eloxiertem Aluminium     </w:t>
      </w:r>
    </w:p>
    <w:p w:rsidR="00BA3306" w:rsidRDefault="00BA3306" w:rsidP="00BA3306">
      <w:pPr>
        <w:pStyle w:val="KeinLeerraum"/>
        <w:ind w:left="709"/>
      </w:pPr>
      <w:r>
        <w:t xml:space="preserve">zur Kabeldurchführung                       </w:t>
      </w:r>
    </w:p>
    <w:p w:rsidR="00BA3306" w:rsidRDefault="00BA3306" w:rsidP="00BA3306">
      <w:pPr>
        <w:pStyle w:val="KeinLeerraum"/>
        <w:ind w:left="709"/>
      </w:pPr>
      <w:r>
        <w:t>Abmessungen: 240x200x10mm (</w:t>
      </w:r>
      <w:proofErr w:type="spellStart"/>
      <w:r>
        <w:t>BxTxH</w:t>
      </w:r>
      <w:proofErr w:type="spellEnd"/>
      <w:r>
        <w:t xml:space="preserve">)                    </w:t>
      </w:r>
    </w:p>
    <w:p w:rsidR="00BA3306" w:rsidRDefault="00BA3306" w:rsidP="00BA3306">
      <w:pPr>
        <w:pStyle w:val="KeinLeerraum"/>
        <w:ind w:left="709"/>
      </w:pPr>
      <w:r>
        <w:t xml:space="preserve">Farbe: anthrazit                                                       </w:t>
      </w:r>
    </w:p>
    <w:p w:rsidR="00BA3306" w:rsidRDefault="00BA3306" w:rsidP="00BA3306">
      <w:pPr>
        <w:pStyle w:val="KeinLeerraum"/>
        <w:ind w:left="709"/>
      </w:pPr>
      <w:r>
        <w:t xml:space="preserve">einschl. Schrauben und Dübel                             </w:t>
      </w:r>
    </w:p>
    <w:p w:rsidR="00BA3306" w:rsidRDefault="00BA3306" w:rsidP="00BA3306">
      <w:pPr>
        <w:pStyle w:val="KeinLeerraum"/>
        <w:ind w:left="709"/>
      </w:pPr>
    </w:p>
    <w:p w:rsidR="00BA3306" w:rsidRDefault="00BA3306" w:rsidP="00BA3306">
      <w:pPr>
        <w:pStyle w:val="KeinLeerraum"/>
        <w:ind w:left="709"/>
      </w:pPr>
    </w:p>
    <w:p w:rsidR="00BA3306" w:rsidRDefault="00BA3306" w:rsidP="00BA3306">
      <w:pPr>
        <w:pStyle w:val="KeinLeerraum"/>
        <w:ind w:left="709"/>
      </w:pPr>
      <w:r>
        <w:t xml:space="preserve">Fabrikat: MOSER SYSTEMELEKTRIK </w:t>
      </w:r>
    </w:p>
    <w:p w:rsidR="00A635A5" w:rsidRPr="00175640" w:rsidRDefault="00BA3306" w:rsidP="00BA3306">
      <w:pPr>
        <w:pStyle w:val="KeinLeerraum"/>
        <w:ind w:left="709"/>
      </w:pPr>
      <w:r>
        <w:t>Artikel: MD10100002C</w:t>
      </w:r>
    </w:p>
    <w:sectPr w:rsidR="00A635A5" w:rsidRPr="00175640" w:rsidSect="00BA33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566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11A" w:rsidRDefault="007F511A" w:rsidP="00F349B7">
      <w:pPr>
        <w:spacing w:after="0" w:line="240" w:lineRule="auto"/>
      </w:pPr>
      <w:r>
        <w:separator/>
      </w:r>
    </w:p>
  </w:endnote>
  <w:endnote w:type="continuationSeparator" w:id="0">
    <w:p w:rsidR="007F511A" w:rsidRDefault="007F511A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247" w:rsidRDefault="000B324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B324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B324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247" w:rsidRDefault="000B324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11A" w:rsidRDefault="007F511A" w:rsidP="00F349B7">
      <w:pPr>
        <w:spacing w:after="0" w:line="240" w:lineRule="auto"/>
      </w:pPr>
      <w:r>
        <w:separator/>
      </w:r>
    </w:p>
  </w:footnote>
  <w:footnote w:type="continuationSeparator" w:id="0">
    <w:p w:rsidR="007F511A" w:rsidRDefault="007F511A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247" w:rsidRDefault="000B32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247" w:rsidRDefault="000B3247" w:rsidP="000B324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B7DB46" id="Gerader Verbinder 3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/oP0AEAAAMEAAAOAAAAZHJzL2Uyb0RvYy54bWysU02L2zAQvRf6H4Tuje0NG1oTZw+77F5K&#10;G/p1V+RRLNAXIzV2/n1HcuJd2kJpKQZZI817M+9J2t5N1rATYNTedbxZ1ZyBk77X7tjxr18e37zl&#10;LCbhemG8g46fIfK73etX2zG0cOMHb3pARiQutmPo+JBSaKsqygGsiCsfwNGm8mhFohCPVY9iJHZr&#10;qpu63lSjxz6glxAjrT7Mm3xX+JUCmT4qFSEx03HqLZURy3jIY7XbivaIIgxaXtoQ/9CFFdpR0YXq&#10;QSTBvqP+hcpqiT56lVbS28orpSUUDaSmqX9S83kQAYoWMieGxab4/2jlh9Meme47vubMCUtH9AQo&#10;8qF8Azxol2frbNMYYkvZ926PlyiGPWbNk0Kb/6SGTcXa82ItTIlJWtxs1rdNc8uZvO5Vz8CAMT2B&#10;tyxPOm60y6pFK07vY6JilHpNycvG5TF6o/tHbUwJ8Hi4N8hOgs75XZ2/3DMBX6RRlKFVVjL3Xmbp&#10;bGCm/QSKrKBum1K+XEJYaIWU4FJz4TWOsjNMUQsLsP4z8JKfoVAu6N+AF0Sp7F1awFY7j7+rnqZr&#10;y2rOvzow684WHHx/LqdarKGbVpy7vIp8lV/GBf78dnc/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v+g/QAQAAAwQAAA4A&#10;AAAAAAAAAAAAAAAALgIAAGRycy9lMm9Eb2MueG1sUEsBAi0AFAAGAAgAAAAhAOG+//zbAAAABwEA&#10;AA8AAAAAAAAAAAAAAAAAKgQAAGRycy9kb3ducmV2LnhtbFBLBQYAAAAABAAEAPMAAAAyBQAAAAA=&#10;" strokecolor="#909090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id="0" w:name="_GoBack"/>
  <w:bookmarkEnd w:id="0"/>
  <w:p w:rsidR="00C20FE8" w:rsidRPr="00FC7038" w:rsidRDefault="00EF2E81" w:rsidP="004F3E70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>Artikel-Nr. M</w:t>
    </w:r>
    <w:r w:rsidR="00BA3306">
      <w:rPr>
        <w:rFonts w:ascii="Helvetica LT Pro" w:hAnsi="Helvetica LT Pro" w:cs="Arial"/>
        <w:b/>
      </w:rPr>
      <w:t>D10100002C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247" w:rsidRDefault="000B32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B3247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11A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A3306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3996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1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8701D-31A6-411A-9B19-E6360A212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11</cp:revision>
  <cp:lastPrinted>2020-09-24T10:50:00Z</cp:lastPrinted>
  <dcterms:created xsi:type="dcterms:W3CDTF">2021-03-04T13:28:00Z</dcterms:created>
  <dcterms:modified xsi:type="dcterms:W3CDTF">2021-03-05T12:08:00Z</dcterms:modified>
</cp:coreProperties>
</file>