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65A08" w:rsidP="00E65A08" w:rsidRDefault="00E65A08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E65A08" w:rsidP="00E65A08" w:rsidRDefault="00E65A08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E65A08" w:rsidP="00E65A08" w:rsidRDefault="00E65A08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E65A08" w:rsidP="00E65A08" w:rsidRDefault="00E65A08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E65A08" w:rsidP="00E65A08" w:rsidRDefault="00E65A08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E65A08" w:rsidP="00E65A08" w:rsidRDefault="00E65A08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E65A08" w:rsidP="00E65A08" w:rsidRDefault="00E65A08" w14:paraId="1C083B0D" wp14:textId="77777777">
      <w:pPr>
        <w:pStyle w:val="KeinLeerraum"/>
        <w:ind w:left="709"/>
      </w:pPr>
      <w:r>
        <w:t>Abmessungen: 240x175x310mm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E65A08" w:rsidP="00E65A08" w:rsidRDefault="00E65A08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E65A08" w:rsidP="00E65A08" w:rsidRDefault="00E65A08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E65A08" w:rsidP="00E65A08" w:rsidRDefault="00E65A08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E65A08" w:rsidP="00E65A08" w:rsidRDefault="00E65A08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E65A08" w:rsidP="00E65A08" w:rsidRDefault="00E65A08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E65A08" w:rsidP="00E65A08" w:rsidRDefault="00E65A08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E65A08" w:rsidP="00E65A08" w:rsidRDefault="00E65A08" w14:paraId="3FDFF024" wp14:textId="77777777">
      <w:pPr>
        <w:pStyle w:val="KeinLeerraum"/>
        <w:ind w:left="709"/>
      </w:pPr>
      <w:r>
        <w:t xml:space="preserve">2 Stück Schutzkontakt-Steckdose,                 </w:t>
      </w:r>
    </w:p>
    <w:p xmlns:wp14="http://schemas.microsoft.com/office/word/2010/wordml" w:rsidR="00E65A08" w:rsidP="00E65A08" w:rsidRDefault="00E65A08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E65A08" w:rsidP="00E65A08" w:rsidRDefault="00E65A08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E65A08" w:rsidP="00E65A08" w:rsidRDefault="00E65A08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E65A08" w:rsidP="00E65A08" w:rsidRDefault="00E65A08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E65A08" w:rsidP="00E65A08" w:rsidRDefault="00E65A08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E65A08" w:rsidP="00E65A08" w:rsidRDefault="00E65A08" w14:paraId="4DBD304F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E65A08" w:rsidP="00E65A08" w:rsidRDefault="00E65A08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E65A08" w:rsidP="00E65A08" w:rsidRDefault="00E65A08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E65A08" w:rsidP="00E65A08" w:rsidRDefault="00E65A08" w14:paraId="19E2D669" wp14:textId="77777777">
      <w:pPr>
        <w:pStyle w:val="KeinLeerraum"/>
        <w:ind w:left="709"/>
      </w:pPr>
      <w:r>
        <w:t xml:space="preserve">        eingeschraubt, ohne Patchkabel   </w:t>
      </w:r>
    </w:p>
    <w:p xmlns:wp14="http://schemas.microsoft.com/office/word/2010/wordml" w:rsidR="00E65A08" w:rsidP="00E65A08" w:rsidRDefault="00E65A08" w14:paraId="31DA93CF" wp14:textId="77777777">
      <w:pPr>
        <w:pStyle w:val="KeinLeerraum"/>
        <w:ind w:left="709"/>
      </w:pPr>
      <w:r>
        <w:t>Bestückung Seite B:</w:t>
      </w:r>
    </w:p>
    <w:p xmlns:wp14="http://schemas.microsoft.com/office/word/2010/wordml" w:rsidR="00E65A08" w:rsidP="00E65A08" w:rsidRDefault="00E65A08" w14:paraId="14D0934B" wp14:textId="77777777">
      <w:pPr>
        <w:pStyle w:val="KeinLeerraum"/>
        <w:ind w:left="709"/>
      </w:pPr>
      <w:r>
        <w:t xml:space="preserve">2 Stück Schutzkontakt-Steckdose,                 </w:t>
      </w:r>
    </w:p>
    <w:p xmlns:wp14="http://schemas.microsoft.com/office/word/2010/wordml" w:rsidR="00E65A08" w:rsidP="00E65A08" w:rsidRDefault="00E65A08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E65A08" w:rsidP="00E65A08" w:rsidRDefault="00E65A08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E65A08" w:rsidP="00E65A08" w:rsidRDefault="00E65A08" w14:paraId="57B07273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E65A08" w:rsidP="00E65A08" w:rsidRDefault="00E65A08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E65A08" w:rsidP="00E65A08" w:rsidRDefault="00E65A08" w14:paraId="0DBAC73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E65A08" w:rsidP="00E65A08" w:rsidRDefault="00E65A08" w14:paraId="5DB33BA4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E65A08" w:rsidP="00E65A08" w:rsidRDefault="00E65A08" w14:paraId="3ECD9A2F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E65A08" w:rsidP="00E65A08" w:rsidRDefault="00E65A08" w14:paraId="21A52C32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E65A08" w:rsidP="00E65A08" w:rsidRDefault="00E65A08" w14:paraId="0563C61A" wp14:textId="77777777">
      <w:pPr>
        <w:pStyle w:val="KeinLeerraum"/>
        <w:ind w:left="709"/>
      </w:pPr>
      <w:r>
        <w:t xml:space="preserve">        eingeschraubt, ohne Patchkabel    </w:t>
      </w:r>
    </w:p>
    <w:p xmlns:wp14="http://schemas.microsoft.com/office/word/2010/wordml" w:rsidR="00E65A08" w:rsidP="00E65A08" w:rsidRDefault="00E65A08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E65A08" w:rsidP="00E65A08" w:rsidRDefault="00E65A08" w14:paraId="0A37501D" wp14:textId="77777777">
      <w:pPr>
        <w:pStyle w:val="KeinLeerraum"/>
        <w:ind w:left="709"/>
      </w:pPr>
    </w:p>
    <w:p xmlns:wp14="http://schemas.microsoft.com/office/word/2010/wordml" w:rsidR="00E65A08" w:rsidP="00E65A08" w:rsidRDefault="00E65A08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65A08" w:rsidRDefault="00E65A08" w14:paraId="3C5A1AA8" wp14:textId="77777777">
      <w:pPr>
        <w:pStyle w:val="KeinLeerraum"/>
        <w:ind w:left="709"/>
      </w:pPr>
      <w:r>
        <w:t>Artikel: MO00310606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57CAD" w:rsidP="00F349B7" w:rsidRDefault="00E57CA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57CAD" w:rsidP="00F349B7" w:rsidRDefault="00E57CA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F8A64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65A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65A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A3501D" w:rsidR="0CA3501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A3501D" w:rsidR="0CA3501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57CAD" w:rsidP="00F349B7" w:rsidRDefault="00E57CA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57CAD" w:rsidP="00F349B7" w:rsidRDefault="00E57CA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75550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13633E3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898D3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E65A08" w:rsidR="00E65A08">
      <w:rPr>
        <w:rFonts w:ascii="Helvetica LT Pro" w:hAnsi="Helvetica LT Pro" w:cs="Arial"/>
        <w:b/>
      </w:rPr>
      <w:t>MO00310606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57CAD"/>
    <w:rsid w:val="00E65A08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CA3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34BB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EA30ED-C905-4AC4-912E-0E196FAC99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D0EF78-F4F5-4B8E-9FF8-CB8AD851FF21}"/>
</file>

<file path=customXml/itemProps3.xml><?xml version="1.0" encoding="utf-8"?>
<ds:datastoreItem xmlns:ds="http://schemas.openxmlformats.org/officeDocument/2006/customXml" ds:itemID="{989EEE2B-77F4-4661-91D7-9C35D1344BDC}"/>
</file>

<file path=customXml/itemProps4.xml><?xml version="1.0" encoding="utf-8"?>
<ds:datastoreItem xmlns:ds="http://schemas.openxmlformats.org/officeDocument/2006/customXml" ds:itemID="{FD2229FD-FD4F-47F5-9594-4D9154238BD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2024-01-18T09:51:20.5886831Z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