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A0DFA" w:rsidP="00AA0DFA" w:rsidRDefault="00AA0DFA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AA0DFA" w:rsidP="00AA0DFA" w:rsidRDefault="00AA0DFA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A0DFA" w:rsidP="00AA0DFA" w:rsidRDefault="00AA0DFA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A0DFA" w:rsidP="00AA0DFA" w:rsidRDefault="00AA0DFA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A0DFA" w:rsidP="00AA0DFA" w:rsidRDefault="00AA0DFA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A0DFA" w:rsidP="00AA0DFA" w:rsidRDefault="00AA0DFA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A0DFA" w:rsidP="00AA0DFA" w:rsidRDefault="00AA0DFA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A0DFA" w:rsidP="00AA0DFA" w:rsidRDefault="00AA0DF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A0DFA" w:rsidP="00AA0DFA" w:rsidRDefault="00AA0DFA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A0DFA" w:rsidP="00AA0DFA" w:rsidRDefault="00AA0DF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A0DFA" w:rsidP="00AA0DFA" w:rsidRDefault="00AA0DFA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AA0DFA" w:rsidP="00AA0DFA" w:rsidRDefault="00AA0DFA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AA0DFA" w:rsidP="00AA0DFA" w:rsidRDefault="00AA0DFA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AA0DFA" w:rsidP="00AA0DFA" w:rsidRDefault="00AA0DFA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AA0DFA" w:rsidP="00AA0DFA" w:rsidRDefault="00AA0DFA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AA0DFA" w:rsidP="00AA0DFA" w:rsidRDefault="00AA0DFA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AA0DFA" w:rsidP="00AA0DFA" w:rsidRDefault="00AA0DFA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AA0DFA" w:rsidP="00AA0DFA" w:rsidRDefault="00AA0DFA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AA0DFA" w:rsidP="00AA0DFA" w:rsidRDefault="00AA0DF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A0DFA" w:rsidP="00AA0DFA" w:rsidRDefault="00AA0DFA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A0DFA" w:rsidP="00AA0DFA" w:rsidRDefault="00AA0DFA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A0DFA" w:rsidP="00AA0DFA" w:rsidRDefault="00A51FD9" w14:paraId="366E8924" wp14:textId="77777777">
      <w:pPr>
        <w:pStyle w:val="KeinLeerraum"/>
        <w:ind w:left="709"/>
      </w:pPr>
      <w:r>
        <w:t>4</w:t>
      </w:r>
      <w:bookmarkStart w:name="_GoBack" w:id="0"/>
      <w:bookmarkEnd w:id="0"/>
      <w:r w:rsidR="00AA0DFA">
        <w:t xml:space="preserve"> Stück Schutzkontakt-Steckdose                   </w:t>
      </w:r>
    </w:p>
    <w:p xmlns:wp14="http://schemas.microsoft.com/office/word/2010/wordml" w:rsidR="00AA0DFA" w:rsidP="00AA0DFA" w:rsidRDefault="00AA0DFA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AA0DFA" w:rsidP="00AA0DFA" w:rsidRDefault="00AA0DFA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AA0DFA" w:rsidP="00AA0DFA" w:rsidRDefault="00AA0DFA" w14:paraId="17DD0EE4" wp14:textId="77777777">
      <w:pPr>
        <w:pStyle w:val="KeinLeerraum"/>
        <w:ind w:left="709"/>
      </w:pPr>
      <w:r>
        <w:t xml:space="preserve">        Farbe: Aluminium, inkl. </w:t>
      </w:r>
      <w:r w:rsidR="00A51FD9">
        <w:t>4</w:t>
      </w:r>
      <w:r>
        <w:t>-fach Rahmen</w:t>
      </w:r>
    </w:p>
    <w:p xmlns:wp14="http://schemas.microsoft.com/office/word/2010/wordml" w:rsidR="00AA0DFA" w:rsidP="00AA0DFA" w:rsidRDefault="00AA0DFA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AA0DFA" w:rsidP="00AA0DFA" w:rsidRDefault="00AA0DFA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AA0DFA" w:rsidP="00AA0DFA" w:rsidRDefault="00AA0DFA" w14:paraId="0A37501D" wp14:textId="77777777">
      <w:pPr>
        <w:pStyle w:val="KeinLeerraum"/>
        <w:ind w:left="709"/>
      </w:pPr>
    </w:p>
    <w:p xmlns:wp14="http://schemas.microsoft.com/office/word/2010/wordml" w:rsidR="00AA0DFA" w:rsidP="00AA0DFA" w:rsidRDefault="00AA0DFA" w14:paraId="5DAB6C7B" wp14:textId="77777777">
      <w:pPr>
        <w:pStyle w:val="KeinLeerraum"/>
        <w:ind w:left="709"/>
      </w:pPr>
    </w:p>
    <w:p xmlns:wp14="http://schemas.microsoft.com/office/word/2010/wordml" w:rsidR="00AA0DFA" w:rsidP="00AA0DFA" w:rsidRDefault="00AA0DF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A0DFA" w:rsidRDefault="00AA0DFA" w14:paraId="3C39F6F4" wp14:textId="77777777">
      <w:pPr>
        <w:pStyle w:val="KeinLeerraum"/>
        <w:ind w:left="709"/>
      </w:pPr>
      <w:r>
        <w:t>Artikel: MM90507464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41FB" w:rsidP="00F349B7" w:rsidRDefault="00E641F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41FB" w:rsidP="00F349B7" w:rsidRDefault="00E641F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EC75B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51FD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51FD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D0C0FF8" w:rsidR="0D0C0FF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D0C0FF8" w:rsidR="0D0C0FF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41FB" w:rsidP="00F349B7" w:rsidRDefault="00E641F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41FB" w:rsidP="00F349B7" w:rsidRDefault="00E641F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24434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0C2B7F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703F4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AA0DFA">
      <w:rPr>
        <w:rFonts w:ascii="Helvetica LT Pro" w:hAnsi="Helvetica LT Pro" w:cs="Arial"/>
        <w:b/>
      </w:rPr>
      <w:t>MM90507464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C3B88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51FD9"/>
    <w:rsid w:val="00A635A5"/>
    <w:rsid w:val="00A76FD9"/>
    <w:rsid w:val="00A81BB8"/>
    <w:rsid w:val="00A93785"/>
    <w:rsid w:val="00AA0DFA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641FB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D0C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B7A1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19E24B-158E-4768-97E6-97A5CB40E6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C7DF2-3B0F-4FF1-8766-90D90D5DEB1B}"/>
</file>

<file path=customXml/itemProps3.xml><?xml version="1.0" encoding="utf-8"?>
<ds:datastoreItem xmlns:ds="http://schemas.openxmlformats.org/officeDocument/2006/customXml" ds:itemID="{530B4FD3-9293-4198-93A2-137D1235883F}"/>
</file>

<file path=customXml/itemProps4.xml><?xml version="1.0" encoding="utf-8"?>
<ds:datastoreItem xmlns:ds="http://schemas.openxmlformats.org/officeDocument/2006/customXml" ds:itemID="{D1906FDF-DB2C-4F19-AB88-133A1570589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2024-01-18T09:43:24.9248847Z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