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6D12BA" w:rsidRDefault="004E6224" w14:paraId="672A6659" wp14:textId="77777777">
      <w:pPr>
        <w:pStyle w:val="KeinLeerraum"/>
        <w:tabs>
          <w:tab w:val="left" w:pos="709"/>
        </w:tabs>
        <w:ind w:right="-166"/>
      </w:pPr>
    </w:p>
    <w:p xmlns:wp14="http://schemas.microsoft.com/office/word/2010/wordml" w:rsidR="0084149D" w:rsidP="0084149D" w:rsidRDefault="0084149D" w14:paraId="045651BB" wp14:textId="77777777">
      <w:pPr>
        <w:pStyle w:val="KeinLeerraum"/>
        <w:ind w:left="709"/>
      </w:pPr>
      <w:r>
        <w:t xml:space="preserve">MSI12-Deckenanschlusssäule  </w:t>
      </w:r>
    </w:p>
    <w:p xmlns:wp14="http://schemas.microsoft.com/office/word/2010/wordml" w:rsidR="0084149D" w:rsidP="0084149D" w:rsidRDefault="0084149D" w14:paraId="565D50B1" wp14:textId="77777777">
      <w:pPr>
        <w:pStyle w:val="KeinLeerraum"/>
        <w:ind w:left="709"/>
      </w:pPr>
      <w:r>
        <w:t xml:space="preserve">- zweizügige Ausführung -                         </w:t>
      </w:r>
    </w:p>
    <w:p xmlns:wp14="http://schemas.microsoft.com/office/word/2010/wordml" w:rsidR="0084149D" w:rsidP="0084149D" w:rsidRDefault="0084149D" w14:paraId="1B4F421B" wp14:textId="77777777">
      <w:pPr>
        <w:pStyle w:val="KeinLeerraum"/>
        <w:ind w:left="709"/>
      </w:pPr>
      <w:r>
        <w:t xml:space="preserve">bestehend aus:                                    </w:t>
      </w:r>
    </w:p>
    <w:p xmlns:wp14="http://schemas.microsoft.com/office/word/2010/wordml" w:rsidR="0084149D" w:rsidP="0084149D" w:rsidRDefault="0084149D" w14:paraId="0A5DC957" wp14:textId="77777777">
      <w:pPr>
        <w:pStyle w:val="KeinLeerraum"/>
        <w:ind w:left="709"/>
      </w:pPr>
      <w:r>
        <w:t xml:space="preserve">einem eloxierten Aluminium-Kanalprofil            </w:t>
      </w:r>
    </w:p>
    <w:p xmlns:wp14="http://schemas.microsoft.com/office/word/2010/wordml" w:rsidR="0084149D" w:rsidP="0084149D" w:rsidRDefault="0084149D" w14:paraId="59DE3DBD" wp14:textId="77777777">
      <w:pPr>
        <w:pStyle w:val="KeinLeerraum"/>
        <w:ind w:left="709"/>
      </w:pPr>
      <w:r>
        <w:t xml:space="preserve">inkl. eloxierten Abdeckprofilen zur Abdeckung des </w:t>
      </w:r>
    </w:p>
    <w:p xmlns:wp14="http://schemas.microsoft.com/office/word/2010/wordml" w:rsidR="0084149D" w:rsidP="0084149D" w:rsidRDefault="0084149D" w14:paraId="0F730C2F" wp14:textId="77777777">
      <w:pPr>
        <w:pStyle w:val="KeinLeerraum"/>
        <w:ind w:left="709"/>
      </w:pPr>
      <w:r>
        <w:t xml:space="preserve">unbestückten Teiles der Säule                     </w:t>
      </w:r>
    </w:p>
    <w:p xmlns:wp14="http://schemas.microsoft.com/office/word/2010/wordml" w:rsidR="0084149D" w:rsidP="0084149D" w:rsidRDefault="0084149D" w14:paraId="088B1776" wp14:textId="77777777">
      <w:pPr>
        <w:pStyle w:val="KeinLeerraum"/>
        <w:ind w:left="709"/>
      </w:pPr>
      <w:r>
        <w:t xml:space="preserve">inkl. Potentialausgleichsklemme                   </w:t>
      </w:r>
    </w:p>
    <w:p xmlns:wp14="http://schemas.microsoft.com/office/word/2010/wordml" w:rsidR="0084149D" w:rsidP="0084149D" w:rsidRDefault="0084149D" w14:paraId="6CFE1664" wp14:textId="77777777">
      <w:pPr>
        <w:pStyle w:val="KeinLeerraum"/>
        <w:ind w:left="709"/>
      </w:pPr>
      <w:r>
        <w:t>Abmessungen: 120x130x3000mm (</w:t>
      </w:r>
      <w:proofErr w:type="spellStart"/>
      <w:r>
        <w:t>BxTxH</w:t>
      </w:r>
      <w:proofErr w:type="spellEnd"/>
      <w:r>
        <w:t xml:space="preserve">)                        </w:t>
      </w:r>
    </w:p>
    <w:p xmlns:wp14="http://schemas.microsoft.com/office/word/2010/wordml" w:rsidR="0084149D" w:rsidP="0084149D" w:rsidRDefault="0084149D" w14:paraId="0BCAB031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   </w:t>
      </w:r>
    </w:p>
    <w:p xmlns:wp14="http://schemas.microsoft.com/office/word/2010/wordml" w:rsidR="0084149D" w:rsidP="0084149D" w:rsidRDefault="0084149D" w14:paraId="5A6ED652" wp14:textId="77777777">
      <w:pPr>
        <w:pStyle w:val="KeinLeerraum"/>
        <w:ind w:left="709"/>
      </w:pPr>
      <w:r>
        <w:t xml:space="preserve">Schutzart: IP20                                  </w:t>
      </w:r>
    </w:p>
    <w:p xmlns:wp14="http://schemas.microsoft.com/office/word/2010/wordml" w:rsidR="0084149D" w:rsidP="0084149D" w:rsidRDefault="0084149D" w14:paraId="02BEC155" wp14:textId="77777777">
      <w:pPr>
        <w:pStyle w:val="KeinLeerraum"/>
        <w:ind w:left="709"/>
      </w:pPr>
      <w:r>
        <w:t xml:space="preserve">inkl. Spannbefestigungssatz für Sicht und-   </w:t>
      </w:r>
    </w:p>
    <w:p xmlns:wp14="http://schemas.microsoft.com/office/word/2010/wordml" w:rsidR="0084149D" w:rsidP="0084149D" w:rsidRDefault="0084149D" w14:paraId="0EC9C14A" wp14:textId="77777777">
      <w:pPr>
        <w:pStyle w:val="KeinLeerraum"/>
        <w:ind w:left="709"/>
      </w:pPr>
      <w:r>
        <w:t xml:space="preserve">      Zwischendecken, inkl. Kaschierung      </w:t>
      </w:r>
    </w:p>
    <w:p xmlns:wp14="http://schemas.microsoft.com/office/word/2010/wordml" w:rsidR="0084149D" w:rsidP="0084149D" w:rsidRDefault="0084149D" w14:paraId="43C71CEB" wp14:textId="77777777">
      <w:pPr>
        <w:pStyle w:val="KeinLeerraum"/>
        <w:ind w:left="709"/>
      </w:pPr>
      <w:r>
        <w:t xml:space="preserve">      (Spannbereich 100-900mm)                         </w:t>
      </w:r>
    </w:p>
    <w:p xmlns:wp14="http://schemas.microsoft.com/office/word/2010/wordml" w:rsidR="0084149D" w:rsidP="0084149D" w:rsidRDefault="0084149D" w14:paraId="73A60B39" wp14:textId="77777777">
      <w:pPr>
        <w:pStyle w:val="KeinLeerraum"/>
        <w:ind w:left="709"/>
      </w:pPr>
      <w:r>
        <w:t xml:space="preserve">inkl. profilbündiger Fußplatte                     </w:t>
      </w:r>
    </w:p>
    <w:p xmlns:wp14="http://schemas.microsoft.com/office/word/2010/wordml" w:rsidR="0084149D" w:rsidP="0084149D" w:rsidRDefault="0084149D" w14:paraId="15D80DCC" wp14:textId="77777777">
      <w:pPr>
        <w:pStyle w:val="KeinLeerraum"/>
        <w:ind w:left="709"/>
      </w:pPr>
      <w:r>
        <w:t>Bestückung Seite A:</w:t>
      </w:r>
    </w:p>
    <w:p xmlns:wp14="http://schemas.microsoft.com/office/word/2010/wordml" w:rsidR="0084149D" w:rsidP="0084149D" w:rsidRDefault="0084149D" w14:paraId="6A1CCA1E" wp14:textId="77777777">
      <w:pPr>
        <w:pStyle w:val="KeinLeerraum"/>
        <w:ind w:left="709"/>
      </w:pPr>
      <w:r>
        <w:t xml:space="preserve">1 Stück Schalter, Fabrikat: JUNG,             </w:t>
      </w:r>
    </w:p>
    <w:p xmlns:wp14="http://schemas.microsoft.com/office/word/2010/wordml" w:rsidR="0084149D" w:rsidP="0084149D" w:rsidRDefault="0084149D" w14:paraId="2C5D7014" wp14:textId="77777777">
      <w:pPr>
        <w:pStyle w:val="KeinLeerraum"/>
        <w:ind w:left="709"/>
      </w:pPr>
      <w:r>
        <w:t xml:space="preserve">        Farbe: Aluminium, inkl. Rahmen   </w:t>
      </w:r>
    </w:p>
    <w:p xmlns:wp14="http://schemas.microsoft.com/office/word/2010/wordml" w:rsidR="0084149D" w:rsidP="0084149D" w:rsidRDefault="0084149D" w14:paraId="02EDB74C" wp14:textId="77777777">
      <w:pPr>
        <w:pStyle w:val="KeinLeerraum"/>
        <w:ind w:left="709"/>
      </w:pPr>
      <w:r>
        <w:t xml:space="preserve">        vorverdrahtet auf Drähte         </w:t>
      </w:r>
    </w:p>
    <w:p xmlns:wp14="http://schemas.microsoft.com/office/word/2010/wordml" w:rsidR="0084149D" w:rsidP="0084149D" w:rsidRDefault="0084149D" w14:paraId="01767C09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            </w:t>
      </w:r>
    </w:p>
    <w:p xmlns:wp14="http://schemas.microsoft.com/office/word/2010/wordml" w:rsidR="0084149D" w:rsidP="0084149D" w:rsidRDefault="0084149D" w14:paraId="612198E6" wp14:textId="77777777">
      <w:pPr>
        <w:pStyle w:val="KeinLeerraum"/>
        <w:ind w:left="709"/>
      </w:pPr>
      <w:r>
        <w:t xml:space="preserve">2 Stück Doppeldatendose, 2xRJ45, </w:t>
      </w:r>
      <w:proofErr w:type="spellStart"/>
      <w:r>
        <w:t>Cat</w:t>
      </w:r>
      <w:proofErr w:type="spellEnd"/>
      <w:r>
        <w:t xml:space="preserve">. 6,         </w:t>
      </w:r>
    </w:p>
    <w:p xmlns:wp14="http://schemas.microsoft.com/office/word/2010/wordml" w:rsidR="0084149D" w:rsidP="0084149D" w:rsidRDefault="0084149D" w14:paraId="1BC219BA" wp14:textId="77777777">
      <w:pPr>
        <w:pStyle w:val="KeinLeerraum"/>
        <w:ind w:left="709"/>
      </w:pPr>
      <w:r>
        <w:t xml:space="preserve">        mit Abdeckung, Fabrikat: JUNG,      </w:t>
      </w:r>
    </w:p>
    <w:p xmlns:wp14="http://schemas.microsoft.com/office/word/2010/wordml" w:rsidR="0084149D" w:rsidP="0084149D" w:rsidRDefault="0084149D" w14:paraId="1168E305" wp14:textId="77777777">
      <w:pPr>
        <w:pStyle w:val="KeinLeerraum"/>
        <w:ind w:left="709"/>
      </w:pPr>
      <w:r>
        <w:t xml:space="preserve">        Farbe: Aluminium, inkl. 2-Rahmen      </w:t>
      </w:r>
    </w:p>
    <w:p xmlns:wp14="http://schemas.microsoft.com/office/word/2010/wordml" w:rsidR="0084149D" w:rsidP="0084149D" w:rsidRDefault="0084149D" w14:paraId="5E1895D5" wp14:textId="77777777">
      <w:pPr>
        <w:pStyle w:val="KeinLeerraum"/>
        <w:ind w:left="709"/>
      </w:pPr>
      <w:r>
        <w:t xml:space="preserve">        eingeschraubt, ohne Patchkabel </w:t>
      </w:r>
    </w:p>
    <w:p xmlns:wp14="http://schemas.microsoft.com/office/word/2010/wordml" w:rsidR="0084149D" w:rsidP="0084149D" w:rsidRDefault="0084149D" w14:paraId="3CD42A74" wp14:textId="77777777">
      <w:pPr>
        <w:pStyle w:val="KeinLeerraum"/>
        <w:ind w:left="709"/>
      </w:pPr>
      <w:r>
        <w:t xml:space="preserve">3 Stück Schutzkontakt-Steckdose,                 </w:t>
      </w:r>
    </w:p>
    <w:p xmlns:wp14="http://schemas.microsoft.com/office/word/2010/wordml" w:rsidR="0084149D" w:rsidP="0084149D" w:rsidRDefault="0084149D" w14:paraId="353754AE" wp14:textId="77777777">
      <w:pPr>
        <w:pStyle w:val="KeinLeerraum"/>
        <w:ind w:left="709"/>
      </w:pPr>
      <w:r>
        <w:t xml:space="preserve">        Schutzart: IP20,                    </w:t>
      </w:r>
    </w:p>
    <w:p xmlns:wp14="http://schemas.microsoft.com/office/word/2010/wordml" w:rsidR="0084149D" w:rsidP="0084149D" w:rsidRDefault="0084149D" w14:paraId="6AB6B765" wp14:textId="77777777">
      <w:pPr>
        <w:pStyle w:val="KeinLeerraum"/>
        <w:ind w:left="709"/>
      </w:pPr>
      <w:r>
        <w:t xml:space="preserve">        Fabrikat: JUNG, Farbe: Aluminium,   </w:t>
      </w:r>
    </w:p>
    <w:p xmlns:wp14="http://schemas.microsoft.com/office/word/2010/wordml" w:rsidR="0084149D" w:rsidP="0084149D" w:rsidRDefault="0084149D" w14:paraId="0184366F" wp14:textId="77777777">
      <w:pPr>
        <w:pStyle w:val="KeinLeerraum"/>
        <w:ind w:left="709"/>
      </w:pPr>
      <w:r>
        <w:t xml:space="preserve">        inkl. 3-fach Rahmen                 </w:t>
      </w:r>
    </w:p>
    <w:p xmlns:wp14="http://schemas.microsoft.com/office/word/2010/wordml" w:rsidR="0084149D" w:rsidP="0084149D" w:rsidRDefault="0084149D" w14:paraId="5F511100" wp14:textId="77777777">
      <w:pPr>
        <w:pStyle w:val="KeinLeerraum"/>
        <w:ind w:left="709"/>
      </w:pPr>
      <w:r>
        <w:t xml:space="preserve">        vorverdrahtet auf Drähte            </w:t>
      </w:r>
    </w:p>
    <w:p xmlns:wp14="http://schemas.microsoft.com/office/word/2010/wordml" w:rsidR="0084149D" w:rsidP="0084149D" w:rsidRDefault="0084149D" w14:paraId="47DA5A13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               </w:t>
      </w:r>
    </w:p>
    <w:p xmlns:wp14="http://schemas.microsoft.com/office/word/2010/wordml" w:rsidR="0084149D" w:rsidP="0084149D" w:rsidRDefault="0084149D" w14:paraId="31DA93CF" wp14:textId="77777777">
      <w:pPr>
        <w:pStyle w:val="KeinLeerraum"/>
        <w:ind w:left="709"/>
      </w:pPr>
      <w:r>
        <w:t>Bestückung Seite B:</w:t>
      </w:r>
    </w:p>
    <w:p xmlns:wp14="http://schemas.microsoft.com/office/word/2010/wordml" w:rsidR="0084149D" w:rsidP="0084149D" w:rsidRDefault="0084149D" w14:paraId="6F27D621" wp14:textId="77777777">
      <w:pPr>
        <w:pStyle w:val="KeinLeerraum"/>
        <w:ind w:left="709"/>
      </w:pPr>
      <w:r>
        <w:t xml:space="preserve">1 Stück Schalter, Fabrikat: JUNG,             </w:t>
      </w:r>
    </w:p>
    <w:p xmlns:wp14="http://schemas.microsoft.com/office/word/2010/wordml" w:rsidR="0084149D" w:rsidP="0084149D" w:rsidRDefault="0084149D" w14:paraId="00579A7D" wp14:textId="77777777">
      <w:pPr>
        <w:pStyle w:val="KeinLeerraum"/>
        <w:ind w:left="709"/>
      </w:pPr>
      <w:r>
        <w:t xml:space="preserve">        Farbe: Aluminium, inkl. Rahmen   </w:t>
      </w:r>
    </w:p>
    <w:p xmlns:wp14="http://schemas.microsoft.com/office/word/2010/wordml" w:rsidR="0084149D" w:rsidP="0084149D" w:rsidRDefault="0084149D" w14:paraId="3F12F30A" wp14:textId="77777777">
      <w:pPr>
        <w:pStyle w:val="KeinLeerraum"/>
        <w:ind w:left="709"/>
      </w:pPr>
      <w:r>
        <w:t xml:space="preserve">        vorverdrahtet auf Drähte         </w:t>
      </w:r>
    </w:p>
    <w:p xmlns:wp14="http://schemas.microsoft.com/office/word/2010/wordml" w:rsidR="0084149D" w:rsidP="0084149D" w:rsidRDefault="0084149D" w14:paraId="04A2C919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            </w:t>
      </w:r>
    </w:p>
    <w:p xmlns:wp14="http://schemas.microsoft.com/office/word/2010/wordml" w:rsidR="0084149D" w:rsidP="0084149D" w:rsidRDefault="0084149D" w14:paraId="5279DD15" wp14:textId="77777777">
      <w:pPr>
        <w:pStyle w:val="KeinLeerraum"/>
        <w:ind w:left="709"/>
      </w:pPr>
      <w:r>
        <w:t xml:space="preserve">2 Stück Doppeldatendose, 2xRJ45, </w:t>
      </w:r>
      <w:proofErr w:type="spellStart"/>
      <w:r>
        <w:t>Cat</w:t>
      </w:r>
      <w:proofErr w:type="spellEnd"/>
      <w:r>
        <w:t xml:space="preserve">. 6,         </w:t>
      </w:r>
    </w:p>
    <w:p xmlns:wp14="http://schemas.microsoft.com/office/word/2010/wordml" w:rsidR="0084149D" w:rsidP="0084149D" w:rsidRDefault="0084149D" w14:paraId="48FBD201" wp14:textId="77777777">
      <w:pPr>
        <w:pStyle w:val="KeinLeerraum"/>
        <w:ind w:left="709"/>
      </w:pPr>
      <w:r>
        <w:t xml:space="preserve">        mit Abdeckung, Fabrikat: JUNG,      </w:t>
      </w:r>
    </w:p>
    <w:p xmlns:wp14="http://schemas.microsoft.com/office/word/2010/wordml" w:rsidR="0084149D" w:rsidP="0084149D" w:rsidRDefault="0084149D" w14:paraId="2FE4EB86" wp14:textId="77777777">
      <w:pPr>
        <w:pStyle w:val="KeinLeerraum"/>
        <w:ind w:left="709"/>
      </w:pPr>
      <w:r>
        <w:t xml:space="preserve">        Farbe: Aluminium, inkl. 2-Rahmen      </w:t>
      </w:r>
    </w:p>
    <w:p xmlns:wp14="http://schemas.microsoft.com/office/word/2010/wordml" w:rsidR="0084149D" w:rsidP="0084149D" w:rsidRDefault="0084149D" w14:paraId="07DFBEE8" wp14:textId="77777777">
      <w:pPr>
        <w:pStyle w:val="KeinLeerraum"/>
        <w:ind w:left="709"/>
      </w:pPr>
      <w:r>
        <w:t xml:space="preserve">        eingeschraubt, ohne Patchkabel </w:t>
      </w:r>
    </w:p>
    <w:p xmlns:wp14="http://schemas.microsoft.com/office/word/2010/wordml" w:rsidR="0084149D" w:rsidP="0084149D" w:rsidRDefault="0084149D" w14:paraId="56575B44" wp14:textId="77777777">
      <w:pPr>
        <w:pStyle w:val="KeinLeerraum"/>
        <w:ind w:left="709"/>
      </w:pPr>
      <w:r>
        <w:t xml:space="preserve">3 Stück Schutzkontakt-Steckdose,                 </w:t>
      </w:r>
    </w:p>
    <w:p xmlns:wp14="http://schemas.microsoft.com/office/word/2010/wordml" w:rsidR="0084149D" w:rsidP="0084149D" w:rsidRDefault="0084149D" w14:paraId="18A9808C" wp14:textId="77777777">
      <w:pPr>
        <w:pStyle w:val="KeinLeerraum"/>
        <w:ind w:left="709"/>
      </w:pPr>
      <w:r>
        <w:t xml:space="preserve">        Schutzart: IP20,                    </w:t>
      </w:r>
    </w:p>
    <w:p xmlns:wp14="http://schemas.microsoft.com/office/word/2010/wordml" w:rsidR="0084149D" w:rsidP="0084149D" w:rsidRDefault="0084149D" w14:paraId="4BEE0A3B" wp14:textId="77777777">
      <w:pPr>
        <w:pStyle w:val="KeinLeerraum"/>
        <w:ind w:left="709"/>
      </w:pPr>
      <w:r>
        <w:t xml:space="preserve">        Fabrikat: JUNG, Farbe: Aluminium,   </w:t>
      </w:r>
    </w:p>
    <w:p xmlns:wp14="http://schemas.microsoft.com/office/word/2010/wordml" w:rsidR="0084149D" w:rsidP="0084149D" w:rsidRDefault="0084149D" w14:paraId="0B484F14" wp14:textId="77777777">
      <w:pPr>
        <w:pStyle w:val="KeinLeerraum"/>
        <w:ind w:left="709"/>
      </w:pPr>
      <w:r>
        <w:t xml:space="preserve">        inkl. 3-fach Rahmen                 </w:t>
      </w:r>
    </w:p>
    <w:p xmlns:wp14="http://schemas.microsoft.com/office/word/2010/wordml" w:rsidR="0084149D" w:rsidP="0084149D" w:rsidRDefault="0084149D" w14:paraId="7745625B" wp14:textId="77777777">
      <w:pPr>
        <w:pStyle w:val="KeinLeerraum"/>
        <w:ind w:left="709"/>
      </w:pPr>
      <w:r>
        <w:t xml:space="preserve">        vorverdrahtet auf Drähte            </w:t>
      </w:r>
    </w:p>
    <w:p xmlns:wp14="http://schemas.microsoft.com/office/word/2010/wordml" w:rsidR="0084149D" w:rsidP="0084149D" w:rsidRDefault="0084149D" w14:paraId="4A19E6FD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    </w:t>
      </w:r>
    </w:p>
    <w:p xmlns:wp14="http://schemas.microsoft.com/office/word/2010/wordml" w:rsidR="0084149D" w:rsidP="0084149D" w:rsidRDefault="0084149D" w14:paraId="2AE9DFB0" wp14:textId="77777777">
      <w:pPr>
        <w:pStyle w:val="KeinLeerraum"/>
        <w:ind w:left="709"/>
      </w:pPr>
      <w:r>
        <w:t xml:space="preserve">           </w:t>
      </w:r>
    </w:p>
    <w:p xmlns:wp14="http://schemas.microsoft.com/office/word/2010/wordml" w:rsidR="0084149D" w:rsidP="0084149D" w:rsidRDefault="0084149D" w14:paraId="13F72E02" wp14:textId="77777777">
      <w:pPr>
        <w:pStyle w:val="KeinLeerraum"/>
        <w:ind w:left="709"/>
      </w:pPr>
      <w:r>
        <w:t xml:space="preserve">Fabrikat: MOSER SYSTEMELEKTRIK  </w:t>
      </w:r>
    </w:p>
    <w:p xmlns:wp14="http://schemas.microsoft.com/office/word/2010/wordml" w:rsidRPr="00175640" w:rsidR="00A635A5" w:rsidP="0084149D" w:rsidRDefault="0084149D" w14:paraId="592E193A" wp14:textId="77777777">
      <w:pPr>
        <w:pStyle w:val="KeinLeerraum"/>
        <w:ind w:left="709"/>
      </w:pPr>
      <w:r>
        <w:t>Artikel: MHD3000251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EA05BC" w:rsidP="00F349B7" w:rsidRDefault="00EA05BC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EA05BC" w:rsidP="00F349B7" w:rsidRDefault="00EA05BC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D12BA" w:rsidRDefault="006D12BA" w14:paraId="0E27B00A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3BC0649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84149D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84149D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7EA5EE88" w:rsidR="7EA5EE88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7EA5EE88" w:rsidR="7EA5EE88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D0B940D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D12BA" w:rsidRDefault="006D12BA" w14:paraId="5DAB6C7B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EA05BC" w:rsidP="00F349B7" w:rsidRDefault="00EA05BC" w14:paraId="41C8F396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EA05BC" w:rsidP="00F349B7" w:rsidRDefault="00EA05BC" w14:paraId="72A3D3EC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D12BA" w:rsidRDefault="006D12BA" w14:paraId="0A37501D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B98EE0A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6D12BA" w:rsidRDefault="00EF2E81" w14:paraId="115AA3A5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891B818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0E54A2">
      <w:rPr>
        <w:rFonts w:ascii="Helvetica LT Pro" w:hAnsi="Helvetica LT Pro" w:cs="Arial"/>
        <w:b/>
      </w:rPr>
      <w:t>M</w:t>
    </w:r>
    <w:r w:rsidR="0084149D">
      <w:rPr>
        <w:rFonts w:ascii="Helvetica LT Pro" w:hAnsi="Helvetica LT Pro" w:cs="Arial"/>
        <w:b/>
      </w:rPr>
      <w:t>HD3000251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D12BA" w:rsidRDefault="006D12BA" w14:paraId="5A39BBE3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0E54A2"/>
    <w:rsid w:val="001040CA"/>
    <w:rsid w:val="001052F8"/>
    <w:rsid w:val="0011034D"/>
    <w:rsid w:val="0014159C"/>
    <w:rsid w:val="00171114"/>
    <w:rsid w:val="00175640"/>
    <w:rsid w:val="001913EC"/>
    <w:rsid w:val="001B5004"/>
    <w:rsid w:val="001B6A18"/>
    <w:rsid w:val="001F0A6D"/>
    <w:rsid w:val="002024B0"/>
    <w:rsid w:val="002142F1"/>
    <w:rsid w:val="00253CD4"/>
    <w:rsid w:val="002633A0"/>
    <w:rsid w:val="00290D00"/>
    <w:rsid w:val="002A4575"/>
    <w:rsid w:val="002C1B28"/>
    <w:rsid w:val="002D72DD"/>
    <w:rsid w:val="002F38F2"/>
    <w:rsid w:val="003309F4"/>
    <w:rsid w:val="0034127B"/>
    <w:rsid w:val="0034448A"/>
    <w:rsid w:val="0034529D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C04A7"/>
    <w:rsid w:val="006D12BA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D2A7C"/>
    <w:rsid w:val="007E5B6D"/>
    <w:rsid w:val="007F5441"/>
    <w:rsid w:val="007F5FB2"/>
    <w:rsid w:val="00802101"/>
    <w:rsid w:val="0081132B"/>
    <w:rsid w:val="0081641F"/>
    <w:rsid w:val="0084149D"/>
    <w:rsid w:val="008449F3"/>
    <w:rsid w:val="008541F2"/>
    <w:rsid w:val="008551CA"/>
    <w:rsid w:val="008B1B15"/>
    <w:rsid w:val="008B5116"/>
    <w:rsid w:val="008D022E"/>
    <w:rsid w:val="008F4588"/>
    <w:rsid w:val="00910C03"/>
    <w:rsid w:val="00910DAB"/>
    <w:rsid w:val="00946807"/>
    <w:rsid w:val="00960FA6"/>
    <w:rsid w:val="0097208A"/>
    <w:rsid w:val="009723F4"/>
    <w:rsid w:val="00977079"/>
    <w:rsid w:val="00991DFD"/>
    <w:rsid w:val="009B3344"/>
    <w:rsid w:val="00A12ADB"/>
    <w:rsid w:val="00A27FA5"/>
    <w:rsid w:val="00A35D89"/>
    <w:rsid w:val="00A46E5A"/>
    <w:rsid w:val="00A635A5"/>
    <w:rsid w:val="00A76FD9"/>
    <w:rsid w:val="00A81BB8"/>
    <w:rsid w:val="00A93785"/>
    <w:rsid w:val="00AA1146"/>
    <w:rsid w:val="00AA7534"/>
    <w:rsid w:val="00AC5455"/>
    <w:rsid w:val="00AC6E36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74589"/>
    <w:rsid w:val="00D90B5F"/>
    <w:rsid w:val="00D9537E"/>
    <w:rsid w:val="00D95B05"/>
    <w:rsid w:val="00D95E9E"/>
    <w:rsid w:val="00DB637D"/>
    <w:rsid w:val="00DD7E36"/>
    <w:rsid w:val="00DE3AED"/>
    <w:rsid w:val="00E04551"/>
    <w:rsid w:val="00E36F05"/>
    <w:rsid w:val="00E4588E"/>
    <w:rsid w:val="00E552B7"/>
    <w:rsid w:val="00E82D71"/>
    <w:rsid w:val="00E93178"/>
    <w:rsid w:val="00EA05BC"/>
    <w:rsid w:val="00EA4EA7"/>
    <w:rsid w:val="00ED2B85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2BFD"/>
    <w:rsid w:val="00FC7038"/>
    <w:rsid w:val="00FC7EE4"/>
    <w:rsid w:val="7EA5E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A7A178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A3505C5-1D56-48AB-AFBC-3A8A0482014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40F75B6-3544-4B45-A76D-7DBE9DF3F34C}"/>
</file>

<file path=customXml/itemProps3.xml><?xml version="1.0" encoding="utf-8"?>
<ds:datastoreItem xmlns:ds="http://schemas.openxmlformats.org/officeDocument/2006/customXml" ds:itemID="{45C95B39-C3BE-4632-96FE-119B4618AA49}"/>
</file>

<file path=customXml/itemProps4.xml><?xml version="1.0" encoding="utf-8"?>
<ds:datastoreItem xmlns:ds="http://schemas.openxmlformats.org/officeDocument/2006/customXml" ds:itemID="{AF3EFE58-3A95-4CE4-B5D2-F89F9A6413A9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27</revision>
  <lastPrinted>2020-09-24T10:50:00.0000000Z</lastPrinted>
  <dcterms:created xsi:type="dcterms:W3CDTF">2021-03-04T13:28:00.0000000Z</dcterms:created>
  <dcterms:modified xsi:type="dcterms:W3CDTF">2024-01-18T08:57:24.8999290Z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