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27F82" w:rsidP="00127F82" w:rsidRDefault="00127F82" w14:paraId="3A80E207" wp14:textId="77777777">
      <w:pPr>
        <w:pStyle w:val="KeinLeerraum"/>
        <w:ind w:left="709"/>
      </w:pPr>
      <w:r>
        <w:t>MS18-Camping/-</w:t>
      </w:r>
      <w:proofErr w:type="spellStart"/>
      <w:r>
        <w:t>Marinasäule</w:t>
      </w:r>
      <w:proofErr w:type="spellEnd"/>
      <w:r>
        <w:t xml:space="preserve">                         </w:t>
      </w:r>
    </w:p>
    <w:p xmlns:wp14="http://schemas.microsoft.com/office/word/2010/wordml" w:rsidR="00127F82" w:rsidP="00127F82" w:rsidRDefault="00127F82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127F82" w:rsidP="00127F82" w:rsidRDefault="00127F82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127F82" w:rsidP="00127F82" w:rsidRDefault="00127F82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127F82" w:rsidP="00127F82" w:rsidRDefault="00127F82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127F82" w:rsidP="00127F82" w:rsidRDefault="00127F82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127F82" w:rsidP="00127F82" w:rsidRDefault="00127F82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127F82" w:rsidP="00127F82" w:rsidRDefault="00127F82" w14:paraId="0382E713" wp14:textId="77777777">
      <w:pPr>
        <w:pStyle w:val="KeinLeerraum"/>
        <w:ind w:left="709"/>
      </w:pPr>
      <w:r>
        <w:t>Abmessungen: 180x205x1400mm (</w:t>
      </w:r>
      <w:proofErr w:type="spellStart"/>
      <w:r>
        <w:t>BxTxH</w:t>
      </w:r>
      <w:proofErr w:type="spellEnd"/>
      <w:r>
        <w:t xml:space="preserve">)                      </w:t>
      </w:r>
    </w:p>
    <w:p xmlns:wp14="http://schemas.microsoft.com/office/word/2010/wordml" w:rsidR="00127F82" w:rsidP="00127F82" w:rsidRDefault="00127F82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127F82" w:rsidP="00127F82" w:rsidRDefault="00127F82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127F82" w:rsidP="00127F82" w:rsidRDefault="00127F82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127F82" w:rsidP="00127F82" w:rsidRDefault="00127F82" w14:paraId="2926A29C" wp14:textId="77777777">
      <w:pPr>
        <w:pStyle w:val="KeinLeerraum"/>
        <w:ind w:left="709"/>
      </w:pPr>
      <w:r>
        <w:t>2 Stück CEE-Anbausteckdose</w:t>
      </w:r>
    </w:p>
    <w:p xmlns:wp14="http://schemas.microsoft.com/office/word/2010/wordml" w:rsidR="00127F82" w:rsidP="00127F82" w:rsidRDefault="00127F82" w14:paraId="00616E3F" wp14:textId="77777777">
      <w:pPr>
        <w:pStyle w:val="KeinLeerraum"/>
        <w:ind w:left="709"/>
      </w:pPr>
      <w:r>
        <w:t xml:space="preserve">        16A, 3P, 400V,                   </w:t>
      </w:r>
    </w:p>
    <w:p xmlns:wp14="http://schemas.microsoft.com/office/word/2010/wordml" w:rsidR="00127F82" w:rsidP="00127F82" w:rsidRDefault="00127F82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127F82" w:rsidP="00127F82" w:rsidRDefault="00127F82" w14:paraId="0CBB2970" wp14:textId="77777777">
      <w:pPr>
        <w:pStyle w:val="KeinLeerraum"/>
        <w:ind w:left="709"/>
      </w:pPr>
      <w:r>
        <w:t xml:space="preserve">        Farbe: blau, Wandanbauform       </w:t>
      </w:r>
    </w:p>
    <w:p xmlns:wp14="http://schemas.microsoft.com/office/word/2010/wordml" w:rsidR="00127F82" w:rsidP="00127F82" w:rsidRDefault="00127F82" w14:paraId="555D167A" wp14:textId="77777777">
      <w:pPr>
        <w:pStyle w:val="KeinLeerraum"/>
        <w:ind w:left="709"/>
      </w:pPr>
      <w:r>
        <w:t xml:space="preserve">1 Stück Verteiler (7TE) bestückt mit:         </w:t>
      </w:r>
    </w:p>
    <w:p xmlns:wp14="http://schemas.microsoft.com/office/word/2010/wordml" w:rsidR="00127F82" w:rsidP="00127F82" w:rsidRDefault="00127F82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127F82" w:rsidP="00127F82" w:rsidRDefault="00127F82" w14:paraId="33BD75DF" wp14:textId="77777777">
      <w:pPr>
        <w:pStyle w:val="KeinLeerraum"/>
        <w:ind w:left="709"/>
      </w:pPr>
      <w:r>
        <w:t xml:space="preserve">        Reihenklemmen 10qmm</w:t>
      </w:r>
    </w:p>
    <w:p xmlns:wp14="http://schemas.microsoft.com/office/word/2010/wordml" w:rsidR="00127F82" w:rsidP="00127F82" w:rsidRDefault="00127F82" w14:paraId="75930E56" wp14:textId="77777777">
      <w:pPr>
        <w:pStyle w:val="KeinLeerraum"/>
        <w:ind w:left="709"/>
      </w:pPr>
      <w:r>
        <w:t xml:space="preserve">1 Stück Trinkwasseranschluss 1/2                                       </w:t>
      </w:r>
    </w:p>
    <w:p xmlns:wp14="http://schemas.microsoft.com/office/word/2010/wordml" w:rsidR="00127F82" w:rsidP="00127F82" w:rsidRDefault="00127F82" w14:paraId="0A37501D" wp14:textId="77777777">
      <w:pPr>
        <w:pStyle w:val="KeinLeerraum"/>
        <w:ind w:left="709"/>
      </w:pPr>
    </w:p>
    <w:p xmlns:wp14="http://schemas.microsoft.com/office/word/2010/wordml" w:rsidR="00127F82" w:rsidP="00127F82" w:rsidRDefault="00127F82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127F82" w:rsidP="00127F82" w:rsidRDefault="00127F8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27F82" w:rsidRDefault="00127F82" w14:paraId="241C4B5E" wp14:textId="77777777">
      <w:pPr>
        <w:pStyle w:val="KeinLeerraum"/>
        <w:ind w:left="709"/>
      </w:pPr>
      <w:r>
        <w:t xml:space="preserve">Artikel: MDH1406102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D4447" w:rsidP="00F349B7" w:rsidRDefault="00BD444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D4447" w:rsidP="00F349B7" w:rsidRDefault="00BD444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47513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D5E3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D5E3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DE2B9E0" w:rsidR="2DE2B9E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DE2B9E0" w:rsidR="2DE2B9E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D4447" w:rsidP="00F349B7" w:rsidRDefault="00BD444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D4447" w:rsidP="00F349B7" w:rsidRDefault="00BD444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BD5E35" w:rsidP="00BD5E35" w:rsidRDefault="00BD5E35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6758C07C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6FCBF6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61BD9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0DB39C2E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5336834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D3655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127F82">
      <w:rPr>
        <w:rFonts w:ascii="Helvetica LT Pro" w:hAnsi="Helvetica LT Pro" w:cs="Arial"/>
        <w:b/>
      </w:rPr>
      <w:t>H1406102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27F82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31CC0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4447"/>
    <w:rsid w:val="00BD5E35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DE2B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B80F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2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AC3DB2-7810-4FDD-9B9B-07A999534D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DDCB37-50D8-4463-BCB9-1E1793B1C531}"/>
</file>

<file path=customXml/itemProps3.xml><?xml version="1.0" encoding="utf-8"?>
<ds:datastoreItem xmlns:ds="http://schemas.openxmlformats.org/officeDocument/2006/customXml" ds:itemID="{BAC011E1-0E3A-43E5-90DD-A71B288124B4}"/>
</file>

<file path=customXml/itemProps4.xml><?xml version="1.0" encoding="utf-8"?>
<ds:datastoreItem xmlns:ds="http://schemas.openxmlformats.org/officeDocument/2006/customXml" ds:itemID="{25C79D25-548F-4823-8DFD-73B41B5DDBC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2024-01-18T08:17:09.5472653Z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