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B129C" w:rsidP="004B129C" w:rsidRDefault="004B129C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4B129C" w:rsidP="004B129C" w:rsidRDefault="004B129C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4B129C" w:rsidP="004B129C" w:rsidRDefault="004B129C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4B129C" w:rsidP="004B129C" w:rsidRDefault="004B129C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4B129C" w:rsidP="004B129C" w:rsidRDefault="004B129C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4B129C" w:rsidP="004B129C" w:rsidRDefault="004B129C" w14:paraId="3B77C7F9" wp14:textId="77777777">
      <w:pPr>
        <w:pStyle w:val="KeinLeerraum"/>
        <w:ind w:left="709"/>
      </w:pPr>
      <w:r>
        <w:t xml:space="preserve">geschlossenem Aluminiumprofil, Fußplatte und </w:t>
      </w:r>
    </w:p>
    <w:p xmlns:wp14="http://schemas.microsoft.com/office/word/2010/wordml" w:rsidR="004B129C" w:rsidP="004B129C" w:rsidRDefault="004B129C" w14:paraId="49047E3C" wp14:textId="77777777">
      <w:pPr>
        <w:pStyle w:val="KeinLeerraum"/>
        <w:ind w:left="709"/>
      </w:pPr>
      <w:r>
        <w:t xml:space="preserve">Lichtmodul bestehend aus:                      </w:t>
      </w:r>
    </w:p>
    <w:p xmlns:wp14="http://schemas.microsoft.com/office/word/2010/wordml" w:rsidR="004B129C" w:rsidP="004B129C" w:rsidRDefault="004B129C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4B129C" w:rsidP="004B129C" w:rsidRDefault="004B129C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4B129C" w:rsidP="004B129C" w:rsidRDefault="004B129C" w14:paraId="3B3D3E8F" wp14:textId="77777777">
      <w:pPr>
        <w:pStyle w:val="KeinLeerraum"/>
        <w:ind w:left="709"/>
      </w:pPr>
      <w:r>
        <w:t xml:space="preserve">- Acryl-Glaszylinder aus Milchglas             </w:t>
      </w:r>
    </w:p>
    <w:p xmlns:wp14="http://schemas.microsoft.com/office/word/2010/wordml" w:rsidR="004B129C" w:rsidP="004B129C" w:rsidRDefault="004B129C" w14:paraId="354BE3F6" wp14:textId="77777777">
      <w:pPr>
        <w:pStyle w:val="KeinLeerraum"/>
        <w:ind w:left="709"/>
      </w:pPr>
      <w:r>
        <w:t xml:space="preserve">- Lampenfassung E14                            </w:t>
      </w:r>
    </w:p>
    <w:p xmlns:wp14="http://schemas.microsoft.com/office/word/2010/wordml" w:rsidR="004B129C" w:rsidP="004B129C" w:rsidRDefault="004B129C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4B129C" w:rsidP="004B129C" w:rsidRDefault="004B129C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4B129C" w:rsidP="004B129C" w:rsidRDefault="004B129C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B129C" w:rsidP="004B129C" w:rsidRDefault="004B129C" w14:paraId="4AFD69D0" wp14:textId="77777777">
      <w:pPr>
        <w:pStyle w:val="KeinLeerraum"/>
        <w:ind w:left="709"/>
      </w:pPr>
      <w:r>
        <w:t>Abmessungen: 180x205x1100mm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4B129C" w:rsidP="004B129C" w:rsidRDefault="004B129C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B129C" w:rsidP="004B129C" w:rsidRDefault="004B129C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4B129C" w:rsidP="004B129C" w:rsidRDefault="004B129C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4B129C" w:rsidP="004B129C" w:rsidRDefault="004B129C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4B129C" w:rsidP="004B129C" w:rsidRDefault="004B129C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4B129C" w:rsidP="004B129C" w:rsidRDefault="004B129C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B129C" w:rsidP="004B129C" w:rsidRDefault="004B129C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4B129C" w:rsidP="004B129C" w:rsidRDefault="004B129C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4B129C" w:rsidP="004B129C" w:rsidRDefault="004B129C" w14:paraId="6FA922E5" wp14:textId="77777777">
      <w:pPr>
        <w:pStyle w:val="KeinLeerraum"/>
        <w:ind w:left="709"/>
      </w:pPr>
      <w:r>
        <w:t xml:space="preserve">        2 x Wechselstromzähler       </w:t>
      </w:r>
    </w:p>
    <w:p xmlns:wp14="http://schemas.microsoft.com/office/word/2010/wordml" w:rsidR="004B129C" w:rsidP="004B129C" w:rsidRDefault="004B129C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4B129C" w:rsidP="004B129C" w:rsidRDefault="004B129C" w14:paraId="07A34C00" wp14:textId="77777777">
      <w:pPr>
        <w:pStyle w:val="KeinLeerraum"/>
        <w:ind w:left="709"/>
      </w:pPr>
      <w:r>
        <w:t xml:space="preserve">        Reihenklemmen 10qmm                                       </w:t>
      </w:r>
    </w:p>
    <w:p xmlns:wp14="http://schemas.microsoft.com/office/word/2010/wordml" w:rsidR="004B129C" w:rsidP="004B129C" w:rsidRDefault="004B129C" w14:paraId="0A37501D" wp14:textId="77777777">
      <w:pPr>
        <w:pStyle w:val="KeinLeerraum"/>
        <w:ind w:left="709"/>
      </w:pPr>
    </w:p>
    <w:p xmlns:wp14="http://schemas.microsoft.com/office/word/2010/wordml" w:rsidR="004B129C" w:rsidP="004B129C" w:rsidRDefault="004B129C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4B129C" w:rsidP="004B129C" w:rsidRDefault="004B129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B129C" w:rsidRDefault="004B129C" w14:paraId="5D6889ED" wp14:textId="77777777">
      <w:pPr>
        <w:pStyle w:val="KeinLeerraum"/>
        <w:ind w:left="709"/>
      </w:pPr>
      <w:r>
        <w:t>Artikel: MDH1106107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D5CE6" w:rsidP="00F349B7" w:rsidRDefault="000D5CE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D5CE6" w:rsidP="00F349B7" w:rsidRDefault="000D5CE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2C432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71F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71F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3D28CBC" w:rsidR="03D28CB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3D28CBC" w:rsidR="03D28CB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D5CE6" w:rsidP="00F349B7" w:rsidRDefault="000D5CE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D5CE6" w:rsidP="00F349B7" w:rsidRDefault="000D5CE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E71F5" w:rsidP="004E71F5" w:rsidRDefault="004E71F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B6DA78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5C574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A9DA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DF1B99A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0E70651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BA6B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4B129C">
      <w:rPr>
        <w:rFonts w:ascii="Helvetica LT Pro" w:hAnsi="Helvetica LT Pro" w:cs="Arial"/>
        <w:b/>
      </w:rPr>
      <w:t>1106207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5CE6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129C"/>
    <w:rsid w:val="004B7DF6"/>
    <w:rsid w:val="004C3C7F"/>
    <w:rsid w:val="004E6224"/>
    <w:rsid w:val="004E71F5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916E2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3D28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3072E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9C1464-157E-4B32-A8CB-FAD2C8816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1CE4A5-20B5-4B33-9584-045464C114CD}"/>
</file>

<file path=customXml/itemProps3.xml><?xml version="1.0" encoding="utf-8"?>
<ds:datastoreItem xmlns:ds="http://schemas.openxmlformats.org/officeDocument/2006/customXml" ds:itemID="{284EFF97-5D88-41CD-8BFE-C164A0AB2D9A}"/>
</file>

<file path=customXml/itemProps4.xml><?xml version="1.0" encoding="utf-8"?>
<ds:datastoreItem xmlns:ds="http://schemas.openxmlformats.org/officeDocument/2006/customXml" ds:itemID="{7EBFF250-E2AA-4E8B-A70C-9D93AE67A7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2024-01-18T08:16:07.5738610Z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