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0E7749" w:rsidP="000E7749" w:rsidRDefault="000E7749" w14:paraId="4A8BE3A9" wp14:textId="77777777">
      <w:pPr>
        <w:pStyle w:val="KeinLeerraum"/>
        <w:ind w:left="709"/>
      </w:pPr>
      <w:r>
        <w:t xml:space="preserve">MSD18-Deckenanschlusssäule              </w:t>
      </w:r>
    </w:p>
    <w:p xmlns:wp14="http://schemas.microsoft.com/office/word/2010/wordml" w:rsidR="000E7749" w:rsidP="000E7749" w:rsidRDefault="000E7749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0E7749" w:rsidP="000E7749" w:rsidRDefault="000E7749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0E7749" w:rsidP="000E7749" w:rsidRDefault="000E7749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0E7749" w:rsidP="000E7749" w:rsidRDefault="000E7749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0E7749" w:rsidP="000E7749" w:rsidRDefault="000E7749" w14:paraId="7AF5339D" wp14:textId="77777777">
      <w:pPr>
        <w:pStyle w:val="KeinLeerraum"/>
        <w:ind w:left="709"/>
      </w:pPr>
      <w:r>
        <w:t>Abmessungen: 180x100x3000mm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0E7749" w:rsidP="000E7749" w:rsidRDefault="000E7749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0E7749" w:rsidP="000E7749" w:rsidRDefault="000E7749" w14:paraId="2ADDB35D" wp14:textId="77777777">
      <w:pPr>
        <w:pStyle w:val="KeinLeerraum"/>
        <w:ind w:left="709"/>
      </w:pPr>
      <w:r>
        <w:t xml:space="preserve">Schutzart: IP44                          </w:t>
      </w:r>
    </w:p>
    <w:p xmlns:wp14="http://schemas.microsoft.com/office/word/2010/wordml" w:rsidR="000E7749" w:rsidP="000E7749" w:rsidRDefault="000E7749" w14:paraId="5BFB7E10" wp14:textId="77777777">
      <w:pPr>
        <w:pStyle w:val="KeinLeerraum"/>
        <w:ind w:left="709"/>
      </w:pPr>
      <w:r>
        <w:t xml:space="preserve">inkl. Spannbefestigungssatz für Sicht-      </w:t>
      </w:r>
    </w:p>
    <w:p xmlns:wp14="http://schemas.microsoft.com/office/word/2010/wordml" w:rsidR="000E7749" w:rsidP="000E7749" w:rsidRDefault="000E7749" w14:paraId="2CC964E0" wp14:textId="77777777">
      <w:pPr>
        <w:pStyle w:val="KeinLeerraum"/>
        <w:ind w:left="709"/>
      </w:pPr>
      <w:r>
        <w:t xml:space="preserve">      und Zwischendecken, inkl. Kaschierung </w:t>
      </w:r>
    </w:p>
    <w:p xmlns:wp14="http://schemas.microsoft.com/office/word/2010/wordml" w:rsidR="000E7749" w:rsidP="000E7749" w:rsidRDefault="000E7749" w14:paraId="2EEE3BAC" wp14:textId="77777777">
      <w:pPr>
        <w:pStyle w:val="KeinLeerraum"/>
        <w:ind w:left="709"/>
      </w:pPr>
      <w:r>
        <w:t xml:space="preserve">      (Spannbereich von 100-900mm)          </w:t>
      </w:r>
    </w:p>
    <w:p xmlns:wp14="http://schemas.microsoft.com/office/word/2010/wordml" w:rsidR="000E7749" w:rsidP="000E7749" w:rsidRDefault="000E7749" w14:paraId="2270360E" wp14:textId="77777777">
      <w:pPr>
        <w:pStyle w:val="KeinLeerraum"/>
        <w:ind w:left="709"/>
      </w:pPr>
      <w:r>
        <w:t xml:space="preserve">inkl. profilbündiger Fußplatte                         </w:t>
      </w:r>
    </w:p>
    <w:p xmlns:wp14="http://schemas.microsoft.com/office/word/2010/wordml" w:rsidR="000E7749" w:rsidP="000E7749" w:rsidRDefault="000E7749" w14:paraId="3DC9B38A" wp14:textId="77777777">
      <w:pPr>
        <w:pStyle w:val="KeinLeerraum"/>
        <w:ind w:left="709"/>
      </w:pPr>
      <w:r>
        <w:t xml:space="preserve">Bestückung Seite A:  </w:t>
      </w:r>
    </w:p>
    <w:p xmlns:wp14="http://schemas.microsoft.com/office/word/2010/wordml" w:rsidR="000E7749" w:rsidP="000E7749" w:rsidRDefault="000E7749" w14:paraId="42F61CAF" wp14:textId="77777777">
      <w:pPr>
        <w:pStyle w:val="KeinLeerraum"/>
        <w:ind w:left="709"/>
      </w:pPr>
      <w:r>
        <w:t xml:space="preserve">2 Stück Schutzkontakt-Steckdose mit           </w:t>
      </w:r>
    </w:p>
    <w:p xmlns:wp14="http://schemas.microsoft.com/office/word/2010/wordml" w:rsidR="000E7749" w:rsidP="000E7749" w:rsidRDefault="000E7749" w14:paraId="75F6E8CA" wp14:textId="77777777">
      <w:pPr>
        <w:pStyle w:val="KeinLeerraum"/>
        <w:ind w:left="709"/>
      </w:pPr>
      <w:r>
        <w:t xml:space="preserve">        Klappdeckel, Schutzart: IP44,    </w:t>
      </w:r>
    </w:p>
    <w:p xmlns:wp14="http://schemas.microsoft.com/office/word/2010/wordml" w:rsidR="000E7749" w:rsidP="000E7749" w:rsidRDefault="000E7749" w14:paraId="0A402AB5" wp14:textId="77777777">
      <w:pPr>
        <w:pStyle w:val="KeinLeerraum"/>
        <w:ind w:left="709"/>
      </w:pPr>
      <w:r>
        <w:t xml:space="preserve">        Fabrikat: PCE, Farbe: blau,      </w:t>
      </w:r>
    </w:p>
    <w:p xmlns:wp14="http://schemas.microsoft.com/office/word/2010/wordml" w:rsidR="000E7749" w:rsidP="000E7749" w:rsidRDefault="000E7749" w14:paraId="292F042D" wp14:textId="77777777">
      <w:pPr>
        <w:pStyle w:val="KeinLeerraum"/>
        <w:ind w:left="709"/>
      </w:pPr>
      <w:r>
        <w:t xml:space="preserve">        Flansch 50x50mm                  </w:t>
      </w:r>
    </w:p>
    <w:p xmlns:wp14="http://schemas.microsoft.com/office/word/2010/wordml" w:rsidR="000E7749" w:rsidP="000E7749" w:rsidRDefault="000E7749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0E7749" w:rsidP="000E7749" w:rsidRDefault="000E7749" w14:paraId="1D238F13" wp14:textId="77777777">
      <w:pPr>
        <w:pStyle w:val="KeinLeerraum"/>
        <w:ind w:left="709"/>
      </w:pPr>
      <w:r>
        <w:t xml:space="preserve">        16A, 5P, 400V                    </w:t>
      </w:r>
    </w:p>
    <w:p xmlns:wp14="http://schemas.microsoft.com/office/word/2010/wordml" w:rsidR="000E7749" w:rsidP="000E7749" w:rsidRDefault="000E7749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0E7749" w:rsidP="000E7749" w:rsidRDefault="000E7749" w14:paraId="711B2500" wp14:textId="77777777">
      <w:pPr>
        <w:pStyle w:val="KeinLeerraum"/>
        <w:ind w:left="709"/>
      </w:pPr>
      <w:r>
        <w:t xml:space="preserve">        Farbe: rot, gerade Bauform   </w:t>
      </w:r>
    </w:p>
    <w:p xmlns:wp14="http://schemas.microsoft.com/office/word/2010/wordml" w:rsidR="000E7749" w:rsidP="000E7749" w:rsidRDefault="000E7749" w14:paraId="15C6B5A0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0E7749" w:rsidP="000E7749" w:rsidRDefault="000E7749" w14:paraId="12E4C7CF" wp14:textId="77777777">
      <w:pPr>
        <w:pStyle w:val="KeinLeerraum"/>
        <w:ind w:left="709"/>
      </w:pPr>
      <w:r>
        <w:t xml:space="preserve">        32A, 5P, 400V                    </w:t>
      </w:r>
    </w:p>
    <w:p xmlns:wp14="http://schemas.microsoft.com/office/word/2010/wordml" w:rsidR="000E7749" w:rsidP="000E7749" w:rsidRDefault="000E7749" w14:paraId="147E4893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0E7749" w:rsidP="000E7749" w:rsidRDefault="000E7749" w14:paraId="13628923" wp14:textId="77777777">
      <w:pPr>
        <w:pStyle w:val="KeinLeerraum"/>
        <w:ind w:left="709"/>
      </w:pPr>
      <w:r>
        <w:t xml:space="preserve">        Farbe: rot, gerade Bauform   </w:t>
      </w:r>
    </w:p>
    <w:p xmlns:wp14="http://schemas.microsoft.com/office/word/2010/wordml" w:rsidR="000E7749" w:rsidP="000E7749" w:rsidRDefault="000E7749" w14:paraId="694F6CC3" wp14:textId="77777777">
      <w:pPr>
        <w:pStyle w:val="KeinLeerraum"/>
        <w:ind w:left="709"/>
      </w:pPr>
      <w:r>
        <w:t xml:space="preserve">1 Stück Verteiler (12TE) bestückt mit: </w:t>
      </w:r>
    </w:p>
    <w:p xmlns:wp14="http://schemas.microsoft.com/office/word/2010/wordml" w:rsidR="000E7749" w:rsidP="000E7749" w:rsidRDefault="000E7749" w14:paraId="538F6598" wp14:textId="77777777">
      <w:pPr>
        <w:pStyle w:val="KeinLeerraum"/>
        <w:ind w:left="709"/>
      </w:pPr>
      <w:r>
        <w:t xml:space="preserve">        2 x LS 16A, C, 1P         </w:t>
      </w:r>
    </w:p>
    <w:p xmlns:wp14="http://schemas.microsoft.com/office/word/2010/wordml" w:rsidR="000E7749" w:rsidP="000E7749" w:rsidRDefault="000E7749" w14:paraId="5042ECC1" wp14:textId="77777777">
      <w:pPr>
        <w:pStyle w:val="KeinLeerraum"/>
        <w:ind w:left="709"/>
      </w:pPr>
      <w:r>
        <w:t xml:space="preserve">        1 x LS 16A, C, 3P         </w:t>
      </w:r>
    </w:p>
    <w:p xmlns:wp14="http://schemas.microsoft.com/office/word/2010/wordml" w:rsidR="000E7749" w:rsidP="000E7749" w:rsidRDefault="000E7749" w14:paraId="21837BD2" wp14:textId="77777777">
      <w:pPr>
        <w:pStyle w:val="KeinLeerraum"/>
        <w:ind w:left="709"/>
      </w:pPr>
      <w:r>
        <w:t xml:space="preserve">        1 x LS 32A, C, 3P         </w:t>
      </w:r>
    </w:p>
    <w:p xmlns:wp14="http://schemas.microsoft.com/office/word/2010/wordml" w:rsidR="000E7749" w:rsidP="000E7749" w:rsidRDefault="000E7749" w14:paraId="5DFFA660" wp14:textId="77777777">
      <w:pPr>
        <w:pStyle w:val="KeinLeerraum"/>
        <w:ind w:left="709"/>
      </w:pPr>
      <w:r>
        <w:t xml:space="preserve">        1 x FI 63/0,03A, 4P       </w:t>
      </w:r>
    </w:p>
    <w:p xmlns:wp14="http://schemas.microsoft.com/office/word/2010/wordml" w:rsidR="000E7749" w:rsidP="000E7749" w:rsidRDefault="000E7749" w14:paraId="2C71E895" wp14:textId="77777777">
      <w:pPr>
        <w:pStyle w:val="KeinLeerraum"/>
        <w:ind w:left="709"/>
      </w:pPr>
      <w:r>
        <w:t xml:space="preserve">        Reihenklemmen 16qmm       </w:t>
      </w:r>
    </w:p>
    <w:p xmlns:wp14="http://schemas.microsoft.com/office/word/2010/wordml" w:rsidR="000E7749" w:rsidP="000E7749" w:rsidRDefault="000E7749" w14:paraId="67BCE662" wp14:textId="77777777">
      <w:pPr>
        <w:pStyle w:val="KeinLeerraum"/>
        <w:ind w:left="709"/>
      </w:pPr>
      <w:r>
        <w:t xml:space="preserve">Bestückung Seite D, seitlich rechts:            </w:t>
      </w:r>
    </w:p>
    <w:p xmlns:wp14="http://schemas.microsoft.com/office/word/2010/wordml" w:rsidR="000E7749" w:rsidP="000E7749" w:rsidRDefault="000E7749" w14:paraId="5F3ACBE9" wp14:textId="77777777">
      <w:pPr>
        <w:pStyle w:val="KeinLeerraum"/>
        <w:ind w:left="709"/>
      </w:pPr>
      <w:r>
        <w:t xml:space="preserve">1 Stück Drucklufteinheit bestehend aus:         </w:t>
      </w:r>
    </w:p>
    <w:p xmlns:wp14="http://schemas.microsoft.com/office/word/2010/wordml" w:rsidR="000E7749" w:rsidP="000E7749" w:rsidRDefault="000E7749" w14:paraId="1F1AF4B4" wp14:textId="77777777">
      <w:pPr>
        <w:pStyle w:val="KeinLeerraum"/>
        <w:ind w:left="709"/>
      </w:pPr>
      <w:r>
        <w:t xml:space="preserve">        1 x Druckluftkupplungsdose 1/4"    </w:t>
      </w:r>
    </w:p>
    <w:p xmlns:wp14="http://schemas.microsoft.com/office/word/2010/wordml" w:rsidR="000E7749" w:rsidP="000E7749" w:rsidRDefault="000E7749" w14:paraId="0A37501D" wp14:textId="77777777">
      <w:pPr>
        <w:pStyle w:val="KeinLeerraum"/>
        <w:ind w:left="709"/>
      </w:pPr>
    </w:p>
    <w:p xmlns:wp14="http://schemas.microsoft.com/office/word/2010/wordml" w:rsidR="000E7749" w:rsidP="000E7749" w:rsidRDefault="000E7749" w14:paraId="5DAB6C7B" wp14:textId="77777777">
      <w:pPr>
        <w:pStyle w:val="KeinLeerraum"/>
        <w:ind w:left="709"/>
      </w:pPr>
    </w:p>
    <w:p xmlns:wp14="http://schemas.microsoft.com/office/word/2010/wordml" w:rsidR="000E7749" w:rsidP="000E7749" w:rsidRDefault="000E7749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0E7749" w:rsidRDefault="000E7749" w14:paraId="783858A4" wp14:textId="77777777">
      <w:pPr>
        <w:pStyle w:val="KeinLeerraum"/>
        <w:ind w:left="709"/>
      </w:pPr>
      <w:r>
        <w:t xml:space="preserve">Artikel: MDD3000506  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E818F6" w:rsidP="00F349B7" w:rsidRDefault="00E818F6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E818F6" w:rsidP="00F349B7" w:rsidRDefault="00E818F6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E7749" w:rsidRDefault="000E7749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1F7F71C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C709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C709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549361C" w:rsidR="0549361C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549361C" w:rsidR="0549361C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E7749" w:rsidRDefault="000E7749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E818F6" w:rsidP="00F349B7" w:rsidRDefault="00E818F6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E818F6" w:rsidP="00F349B7" w:rsidRDefault="00E818F6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E7749" w:rsidRDefault="000E7749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7C7099" w:rsidP="007C7099" w:rsidRDefault="007C7099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413B88B7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E62617E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0D93B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2890F361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BB63A0" w:rsidRDefault="00EF2E81" w14:paraId="549B0F32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904EB10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0E7749">
      <w:rPr>
        <w:rFonts w:ascii="Helvetica LT Pro" w:hAnsi="Helvetica LT Pro" w:cs="Arial"/>
        <w:b/>
      </w:rPr>
      <w:t>D3000506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E7749" w:rsidRDefault="000E7749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0E7749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C7099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02B4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B63A0"/>
    <w:rsid w:val="00BC74D0"/>
    <w:rsid w:val="00BD60CF"/>
    <w:rsid w:val="00C027FF"/>
    <w:rsid w:val="00C20FE8"/>
    <w:rsid w:val="00C25D1E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18F6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05493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1D51AC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39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7DE6B4D-BE13-4F85-9985-5CF38C6BC0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C9BBB5E-A407-4876-846C-C03E4AA3F660}"/>
</file>

<file path=customXml/itemProps3.xml><?xml version="1.0" encoding="utf-8"?>
<ds:datastoreItem xmlns:ds="http://schemas.openxmlformats.org/officeDocument/2006/customXml" ds:itemID="{979B81FA-A371-4E46-A1A2-5BEB6F1DF931}"/>
</file>

<file path=customXml/itemProps4.xml><?xml version="1.0" encoding="utf-8"?>
<ds:datastoreItem xmlns:ds="http://schemas.openxmlformats.org/officeDocument/2006/customXml" ds:itemID="{B5F84FD6-DAFF-49AB-B8AB-7CD6435A204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13</revision>
  <lastPrinted>2020-09-24T10:50:00.0000000Z</lastPrinted>
  <dcterms:created xsi:type="dcterms:W3CDTF">2021-03-04T13:28:00.0000000Z</dcterms:created>
  <dcterms:modified xsi:type="dcterms:W3CDTF">2024-01-18T08:08:30.6266552Z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