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D66145" w:rsidP="00D66145" w:rsidRDefault="00D66145" w14:paraId="613E3125" wp14:textId="77777777">
      <w:pPr>
        <w:pStyle w:val="KeinLeerraum"/>
        <w:ind w:left="709"/>
      </w:pPr>
      <w:r>
        <w:t xml:space="preserve">MS18-Industriesäule               </w:t>
      </w:r>
    </w:p>
    <w:p xmlns:wp14="http://schemas.microsoft.com/office/word/2010/wordml" w:rsidR="00D66145" w:rsidP="00D66145" w:rsidRDefault="00D66145" w14:paraId="0C2E85C9" wp14:textId="77777777">
      <w:pPr>
        <w:pStyle w:val="KeinLeerraum"/>
        <w:ind w:left="709"/>
      </w:pPr>
      <w:r>
        <w:t xml:space="preserve">bestehend aus:                             </w:t>
      </w:r>
    </w:p>
    <w:p xmlns:wp14="http://schemas.microsoft.com/office/word/2010/wordml" w:rsidR="00D66145" w:rsidP="00D66145" w:rsidRDefault="00D66145" w14:paraId="750D54A3" wp14:textId="77777777">
      <w:pPr>
        <w:pStyle w:val="KeinLeerraum"/>
        <w:ind w:left="709"/>
      </w:pPr>
      <w:r>
        <w:t xml:space="preserve">geschlossenem Rechteckprofil               </w:t>
      </w:r>
    </w:p>
    <w:p xmlns:wp14="http://schemas.microsoft.com/office/word/2010/wordml" w:rsidR="00D66145" w:rsidP="00D66145" w:rsidRDefault="00D66145" w14:paraId="7B2364CF" wp14:textId="77777777">
      <w:pPr>
        <w:pStyle w:val="KeinLeerraum"/>
        <w:ind w:left="709"/>
      </w:pPr>
      <w:r>
        <w:t xml:space="preserve">aus eloxiertem Aluminium                   </w:t>
      </w:r>
    </w:p>
    <w:p xmlns:wp14="http://schemas.microsoft.com/office/word/2010/wordml" w:rsidR="00D66145" w:rsidP="00D66145" w:rsidRDefault="00D66145" w14:paraId="054EAD28" wp14:textId="77777777">
      <w:pPr>
        <w:pStyle w:val="KeinLeerraum"/>
        <w:ind w:left="709"/>
      </w:pPr>
      <w:r>
        <w:t xml:space="preserve">inkl. Potentialausgleichsklemme            </w:t>
      </w:r>
    </w:p>
    <w:p xmlns:wp14="http://schemas.microsoft.com/office/word/2010/wordml" w:rsidR="00D66145" w:rsidP="00D66145" w:rsidRDefault="00D66145" w14:paraId="1F8AD594" wp14:textId="77777777">
      <w:pPr>
        <w:pStyle w:val="KeinLeerraum"/>
        <w:ind w:left="709"/>
      </w:pPr>
      <w:r>
        <w:t>Abmessungen: 180x100x1200mm (</w:t>
      </w:r>
      <w:proofErr w:type="spellStart"/>
      <w:r>
        <w:t>BxTxH</w:t>
      </w:r>
      <w:proofErr w:type="spellEnd"/>
      <w:r>
        <w:t xml:space="preserve">)                </w:t>
      </w:r>
    </w:p>
    <w:p xmlns:wp14="http://schemas.microsoft.com/office/word/2010/wordml" w:rsidR="00D66145" w:rsidP="00D66145" w:rsidRDefault="00D66145" w14:paraId="0C6026A4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</w:t>
      </w:r>
    </w:p>
    <w:p xmlns:wp14="http://schemas.microsoft.com/office/word/2010/wordml" w:rsidR="00D66145" w:rsidP="00D66145" w:rsidRDefault="00D66145" w14:paraId="2ADDB35D" wp14:textId="77777777">
      <w:pPr>
        <w:pStyle w:val="KeinLeerraum"/>
        <w:ind w:left="709"/>
      </w:pPr>
      <w:r>
        <w:t xml:space="preserve">Schutzart: IP44                          </w:t>
      </w:r>
    </w:p>
    <w:p xmlns:wp14="http://schemas.microsoft.com/office/word/2010/wordml" w:rsidR="00D66145" w:rsidP="00D66145" w:rsidRDefault="00D66145" w14:paraId="45DC3E2B" wp14:textId="77777777">
      <w:pPr>
        <w:pStyle w:val="KeinLeerraum"/>
        <w:ind w:left="709"/>
      </w:pPr>
      <w:r>
        <w:t xml:space="preserve">inkl. Deckel aus eloxiertem Aluminium      </w:t>
      </w:r>
    </w:p>
    <w:p xmlns:wp14="http://schemas.microsoft.com/office/word/2010/wordml" w:rsidR="00D66145" w:rsidP="00D66145" w:rsidRDefault="00D66145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D66145" w:rsidP="00D66145" w:rsidRDefault="00D66145" w14:paraId="1A8CAEC2" wp14:textId="77777777">
      <w:pPr>
        <w:pStyle w:val="KeinLeerraum"/>
        <w:ind w:left="709"/>
      </w:pPr>
      <w:r>
        <w:t xml:space="preserve">einschl. Schrauben und Dübel               </w:t>
      </w:r>
    </w:p>
    <w:p xmlns:wp14="http://schemas.microsoft.com/office/word/2010/wordml" w:rsidR="00D66145" w:rsidP="00D66145" w:rsidRDefault="00D66145" w14:paraId="3DC9B38A" wp14:textId="77777777">
      <w:pPr>
        <w:pStyle w:val="KeinLeerraum"/>
        <w:ind w:left="709"/>
      </w:pPr>
      <w:r>
        <w:t xml:space="preserve">Bestückung Seite A:  </w:t>
      </w:r>
    </w:p>
    <w:p xmlns:wp14="http://schemas.microsoft.com/office/word/2010/wordml" w:rsidR="00D66145" w:rsidP="00D66145" w:rsidRDefault="00D66145" w14:paraId="1A1D582B" wp14:textId="77777777">
      <w:pPr>
        <w:pStyle w:val="KeinLeerraum"/>
        <w:ind w:left="709"/>
      </w:pPr>
      <w:r>
        <w:t xml:space="preserve">2 Stück Schutzkontakt-Steckdose mit            </w:t>
      </w:r>
    </w:p>
    <w:p xmlns:wp14="http://schemas.microsoft.com/office/word/2010/wordml" w:rsidR="00D66145" w:rsidP="00D66145" w:rsidRDefault="00D66145" w14:paraId="5AB400DE" wp14:textId="77777777">
      <w:pPr>
        <w:pStyle w:val="KeinLeerraum"/>
        <w:ind w:left="709"/>
      </w:pPr>
      <w:r>
        <w:t xml:space="preserve">        Klappdeckel, Schutzart: IP44,     </w:t>
      </w:r>
    </w:p>
    <w:p xmlns:wp14="http://schemas.microsoft.com/office/word/2010/wordml" w:rsidR="00D66145" w:rsidP="00D66145" w:rsidRDefault="00D66145" w14:paraId="309D7518" wp14:textId="77777777">
      <w:pPr>
        <w:pStyle w:val="KeinLeerraum"/>
        <w:ind w:left="709"/>
      </w:pPr>
      <w:r>
        <w:t xml:space="preserve">        Fabrikat: PCE, Farbe: blau,       </w:t>
      </w:r>
    </w:p>
    <w:p xmlns:wp14="http://schemas.microsoft.com/office/word/2010/wordml" w:rsidR="00D66145" w:rsidP="00D66145" w:rsidRDefault="00D66145" w14:paraId="2A4B4860" wp14:textId="77777777">
      <w:pPr>
        <w:pStyle w:val="KeinLeerraum"/>
        <w:ind w:left="709"/>
      </w:pPr>
      <w:r>
        <w:t xml:space="preserve">        Flansch 50x50mm                   </w:t>
      </w:r>
    </w:p>
    <w:p xmlns:wp14="http://schemas.microsoft.com/office/word/2010/wordml" w:rsidR="00D66145" w:rsidP="00D66145" w:rsidRDefault="00D66145" w14:paraId="44C35D9E" wp14:textId="77777777">
      <w:pPr>
        <w:pStyle w:val="KeinLeerraum"/>
        <w:ind w:left="709"/>
      </w:pPr>
      <w:r>
        <w:t xml:space="preserve">2 Stück CEE-Anbausteckdose                     </w:t>
      </w:r>
    </w:p>
    <w:p xmlns:wp14="http://schemas.microsoft.com/office/word/2010/wordml" w:rsidR="00D66145" w:rsidP="00D66145" w:rsidRDefault="00D66145" w14:paraId="0BE8B487" wp14:textId="77777777">
      <w:pPr>
        <w:pStyle w:val="KeinLeerraum"/>
        <w:ind w:left="709"/>
      </w:pPr>
      <w:r>
        <w:t xml:space="preserve">        16A, 5P, 400V                     </w:t>
      </w:r>
    </w:p>
    <w:p xmlns:wp14="http://schemas.microsoft.com/office/word/2010/wordml" w:rsidR="00D66145" w:rsidP="00D66145" w:rsidRDefault="00D66145" w14:paraId="01DE8F01" wp14:textId="77777777">
      <w:pPr>
        <w:pStyle w:val="KeinLeerraum"/>
        <w:ind w:left="709"/>
      </w:pPr>
      <w:r>
        <w:t xml:space="preserve">        Schutzart: IP44, Fabrikat: PCE,   </w:t>
      </w:r>
    </w:p>
    <w:p xmlns:wp14="http://schemas.microsoft.com/office/word/2010/wordml" w:rsidR="00D66145" w:rsidP="00D66145" w:rsidRDefault="00D66145" w14:paraId="48594E12" wp14:textId="77777777">
      <w:pPr>
        <w:pStyle w:val="KeinLeerraum"/>
        <w:ind w:left="709"/>
      </w:pPr>
      <w:r>
        <w:t xml:space="preserve">        Farbe: rot, gerade Bauform        </w:t>
      </w:r>
    </w:p>
    <w:p xmlns:wp14="http://schemas.microsoft.com/office/word/2010/wordml" w:rsidR="00D66145" w:rsidP="00D66145" w:rsidRDefault="00D66145" w14:paraId="1C4AD4AA" wp14:textId="77777777">
      <w:pPr>
        <w:pStyle w:val="KeinLeerraum"/>
        <w:ind w:left="709"/>
      </w:pPr>
      <w:r>
        <w:t xml:space="preserve">1 Stück CEE-Anbausteckdose                     </w:t>
      </w:r>
    </w:p>
    <w:p xmlns:wp14="http://schemas.microsoft.com/office/word/2010/wordml" w:rsidR="00D66145" w:rsidP="00D66145" w:rsidRDefault="00D66145" w14:paraId="52886E4C" wp14:textId="77777777">
      <w:pPr>
        <w:pStyle w:val="KeinLeerraum"/>
        <w:ind w:left="709"/>
      </w:pPr>
      <w:r>
        <w:t xml:space="preserve">        32A, 5P, 400V                     </w:t>
      </w:r>
    </w:p>
    <w:p xmlns:wp14="http://schemas.microsoft.com/office/word/2010/wordml" w:rsidR="00D66145" w:rsidP="00D66145" w:rsidRDefault="00D66145" w14:paraId="06C06DA5" wp14:textId="77777777">
      <w:pPr>
        <w:pStyle w:val="KeinLeerraum"/>
        <w:ind w:left="709"/>
      </w:pPr>
      <w:r>
        <w:t xml:space="preserve">        Schutzart: IP44, Fabrikat: PCE,   </w:t>
      </w:r>
    </w:p>
    <w:p xmlns:wp14="http://schemas.microsoft.com/office/word/2010/wordml" w:rsidR="00D66145" w:rsidP="00D66145" w:rsidRDefault="00D66145" w14:paraId="04ACDB0B" wp14:textId="77777777">
      <w:pPr>
        <w:pStyle w:val="KeinLeerraum"/>
        <w:ind w:left="709"/>
      </w:pPr>
      <w:r>
        <w:t xml:space="preserve">        Farbe: rot, gerade Bauform             </w:t>
      </w:r>
    </w:p>
    <w:p xmlns:wp14="http://schemas.microsoft.com/office/word/2010/wordml" w:rsidR="00D66145" w:rsidP="00D66145" w:rsidRDefault="00D66145" w14:paraId="3E620260" wp14:textId="77777777">
      <w:pPr>
        <w:pStyle w:val="KeinLeerraum"/>
        <w:ind w:left="709"/>
      </w:pPr>
      <w:r>
        <w:t xml:space="preserve">1 Stück Verteiler (10TE) bestückt mit:       </w:t>
      </w:r>
    </w:p>
    <w:p xmlns:wp14="http://schemas.microsoft.com/office/word/2010/wordml" w:rsidR="00D66145" w:rsidP="00D66145" w:rsidRDefault="00D66145" w14:paraId="3A741ECC" wp14:textId="77777777">
      <w:pPr>
        <w:pStyle w:val="KeinLeerraum"/>
        <w:ind w:left="709"/>
      </w:pPr>
      <w:r>
        <w:t xml:space="preserve">        2 x LS 16A, C, 1P               </w:t>
      </w:r>
    </w:p>
    <w:p xmlns:wp14="http://schemas.microsoft.com/office/word/2010/wordml" w:rsidR="00D66145" w:rsidP="00D66145" w:rsidRDefault="00D66145" w14:paraId="7E9DBEE1" wp14:textId="77777777">
      <w:pPr>
        <w:pStyle w:val="KeinLeerraum"/>
        <w:ind w:left="709"/>
      </w:pPr>
      <w:r>
        <w:t xml:space="preserve">        2 x LS 16A, C, 3P               </w:t>
      </w:r>
    </w:p>
    <w:p xmlns:wp14="http://schemas.microsoft.com/office/word/2010/wordml" w:rsidR="00D66145" w:rsidP="00D66145" w:rsidRDefault="00D66145" w14:paraId="09709758" wp14:textId="77777777">
      <w:pPr>
        <w:pStyle w:val="KeinLeerraum"/>
        <w:ind w:left="709"/>
      </w:pPr>
      <w:r>
        <w:t xml:space="preserve">1 Stück Verteiler (10TE) bestückt mit:       </w:t>
      </w:r>
    </w:p>
    <w:p xmlns:wp14="http://schemas.microsoft.com/office/word/2010/wordml" w:rsidR="00D66145" w:rsidP="00D66145" w:rsidRDefault="00D66145" w14:paraId="00AFBB84" wp14:textId="77777777">
      <w:pPr>
        <w:pStyle w:val="KeinLeerraum"/>
        <w:ind w:left="709"/>
      </w:pPr>
      <w:r>
        <w:t xml:space="preserve">        1 x LS 32A, C, 3P               </w:t>
      </w:r>
    </w:p>
    <w:p xmlns:wp14="http://schemas.microsoft.com/office/word/2010/wordml" w:rsidR="00D66145" w:rsidP="00D66145" w:rsidRDefault="00D66145" w14:paraId="433E5B14" wp14:textId="77777777">
      <w:pPr>
        <w:pStyle w:val="KeinLeerraum"/>
        <w:ind w:left="709"/>
      </w:pPr>
      <w:r>
        <w:t xml:space="preserve">        1 x FI 63/0,03A, 4P             </w:t>
      </w:r>
    </w:p>
    <w:p xmlns:wp14="http://schemas.microsoft.com/office/word/2010/wordml" w:rsidR="00D66145" w:rsidP="00D66145" w:rsidRDefault="00D66145" w14:paraId="6500DE84" wp14:textId="77777777">
      <w:pPr>
        <w:pStyle w:val="KeinLeerraum"/>
        <w:ind w:left="709"/>
      </w:pPr>
      <w:r>
        <w:t xml:space="preserve">        Reihenklemmen 16qmm              </w:t>
      </w:r>
    </w:p>
    <w:p xmlns:wp14="http://schemas.microsoft.com/office/word/2010/wordml" w:rsidR="00D66145" w:rsidP="00D66145" w:rsidRDefault="00D66145" w14:paraId="0A37501D" wp14:textId="77777777">
      <w:pPr>
        <w:pStyle w:val="KeinLeerraum"/>
        <w:ind w:left="709"/>
      </w:pPr>
    </w:p>
    <w:p xmlns:wp14="http://schemas.microsoft.com/office/word/2010/wordml" w:rsidR="00D66145" w:rsidP="00D66145" w:rsidRDefault="00D66145" w14:paraId="5DAB6C7B" wp14:textId="77777777">
      <w:pPr>
        <w:pStyle w:val="KeinLeerraum"/>
        <w:ind w:left="709"/>
      </w:pPr>
    </w:p>
    <w:p xmlns:wp14="http://schemas.microsoft.com/office/word/2010/wordml" w:rsidR="00D66145" w:rsidP="00D66145" w:rsidRDefault="00D66145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D66145" w:rsidRDefault="00D66145" w14:paraId="0B71267F" wp14:textId="77777777">
      <w:pPr>
        <w:pStyle w:val="KeinLeerraum"/>
        <w:ind w:left="709"/>
      </w:pPr>
      <w:r>
        <w:t>Artikel: MD41200203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E33295" w:rsidP="00F349B7" w:rsidRDefault="00E33295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E33295" w:rsidP="00F349B7" w:rsidRDefault="00E33295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160B7" w:rsidRDefault="005160B7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5782EC3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420AB4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420AB4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6AA2A461" w:rsidR="6AA2A461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6AA2A461" w:rsidR="6AA2A461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160B7" w:rsidRDefault="005160B7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E33295" w:rsidP="00F349B7" w:rsidRDefault="00E33295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E33295" w:rsidP="00F349B7" w:rsidRDefault="00E33295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160B7" w:rsidRDefault="005160B7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="00420AB4" w:rsidP="00420AB4" w:rsidRDefault="00420AB4" w14:paraId="2E5E74E1" wp14:textId="77777777">
    <w:pPr>
      <w:spacing w:line="240" w:lineRule="auto"/>
      <w:ind w:left="709"/>
      <w:rPr>
        <w:rFonts w:ascii="Helvetica LT Pro" w:hAnsi="Helvetica LT Pro" w:cs="Arial"/>
        <w:b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73230B71" wp14:editId="7777777">
              <wp:simplePos x="0" y="0"/>
              <wp:positionH relativeFrom="column">
                <wp:posOffset>4445</wp:posOffset>
              </wp:positionH>
              <wp:positionV relativeFrom="paragraph">
                <wp:posOffset>499745</wp:posOffset>
              </wp:positionV>
              <wp:extent cx="6635115" cy="0"/>
              <wp:effectExtent l="0" t="0" r="32385" b="1905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E5F9BD2">
            <v:line id="Gerader Verbinder 2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037C5C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"/>
          </w:pict>
        </mc:Fallback>
      </mc:AlternateContent>
    </w:r>
    <w:r>
      <w:rPr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21BAEFB" wp14:editId="7777777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1" name="Grafik 1" descr="MOSER Gestaltungselement ge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MOSER Gestaltungselement gel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 LT Pro" w:hAnsi="Helvetica LT Pro" w:cs="Arial"/>
        <w:b/>
        <w:sz w:val="20"/>
      </w:rPr>
      <w:t>MOSER SYSTEMELEKTRIK GMBH</w:t>
    </w:r>
    <w:r>
      <w:rPr>
        <w:rFonts w:ascii="Helvetica LT Pro" w:hAnsi="Helvetica LT Pro" w:cs="Arial"/>
        <w:b/>
        <w:sz w:val="20"/>
      </w:rPr>
      <w:br/>
    </w:r>
    <w:r>
      <w:rPr>
        <w:rFonts w:ascii="Helvetica LT Pro" w:hAnsi="Helvetica LT Pro" w:cs="Arial"/>
        <w:sz w:val="14"/>
      </w:rPr>
      <w:t>ANSCHLUSSSÄULEN  ENERGIEPOLLER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sz w:val="14"/>
      </w:rPr>
      <w:t>UNTERFLURVERTEILER   VERTEILERSCHRÄNKE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b/>
        <w:sz w:val="16"/>
      </w:rPr>
      <w:t xml:space="preserve">KERNERSTRASSE 15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MS Shell Dlg 2"/>
        <w:sz w:val="17"/>
        <w:szCs w:val="17"/>
      </w:rPr>
      <w:t xml:space="preserve"> </w:t>
    </w:r>
    <w:r>
      <w:rPr>
        <w:rFonts w:ascii="Helvetica LT Pro" w:hAnsi="Helvetica LT Pro" w:cs="Arial"/>
        <w:b/>
        <w:sz w:val="16"/>
      </w:rPr>
      <w:t xml:space="preserve">74405 GAILDORF 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Arial"/>
        <w:sz w:val="12"/>
        <w:szCs w:val="26"/>
        <w:vertAlign w:val="superscript"/>
      </w:rPr>
      <w:t xml:space="preserve">  </w:t>
    </w:r>
    <w:r>
      <w:rPr>
        <w:rFonts w:ascii="Helvetica LT Pro" w:hAnsi="Helvetica LT Pro" w:cs="Arial"/>
        <w:b/>
        <w:sz w:val="16"/>
      </w:rPr>
      <w:t>GERMANY</w:t>
    </w:r>
  </w:p>
  <w:bookmarkStart w:name="_GoBack" w:id="0"/>
  <w:bookmarkEnd w:id="0"/>
  <w:p xmlns:wp14="http://schemas.microsoft.com/office/word/2010/wordml" w:rsidRPr="00FC7038" w:rsidR="00C20FE8" w:rsidP="004F3E70" w:rsidRDefault="00EF2E81" w14:paraId="3A99CBBA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6CD1CC3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737F90">
      <w:rPr>
        <w:rFonts w:ascii="Helvetica LT Pro" w:hAnsi="Helvetica LT Pro" w:cs="Arial"/>
        <w:b/>
      </w:rPr>
      <w:t>D</w:t>
    </w:r>
    <w:r w:rsidR="00D66145">
      <w:rPr>
        <w:rFonts w:ascii="Helvetica LT Pro" w:hAnsi="Helvetica LT Pro" w:cs="Arial"/>
        <w:b/>
      </w:rPr>
      <w:t>41200203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160B7" w:rsidRDefault="005160B7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309F4"/>
    <w:rsid w:val="0034127B"/>
    <w:rsid w:val="003430DE"/>
    <w:rsid w:val="0034448A"/>
    <w:rsid w:val="003653A0"/>
    <w:rsid w:val="003B1E19"/>
    <w:rsid w:val="003B307E"/>
    <w:rsid w:val="003C0D2E"/>
    <w:rsid w:val="003E3E36"/>
    <w:rsid w:val="00405448"/>
    <w:rsid w:val="00417432"/>
    <w:rsid w:val="00420AB4"/>
    <w:rsid w:val="00434375"/>
    <w:rsid w:val="00455C65"/>
    <w:rsid w:val="00462C95"/>
    <w:rsid w:val="00464AAE"/>
    <w:rsid w:val="0047346E"/>
    <w:rsid w:val="004B7DF6"/>
    <w:rsid w:val="004C3C7F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910C03"/>
    <w:rsid w:val="00910DAB"/>
    <w:rsid w:val="00960FA6"/>
    <w:rsid w:val="0097208A"/>
    <w:rsid w:val="009723F4"/>
    <w:rsid w:val="00977079"/>
    <w:rsid w:val="00991DFD"/>
    <w:rsid w:val="009B3344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145"/>
    <w:rsid w:val="00D66C6A"/>
    <w:rsid w:val="00D90B5F"/>
    <w:rsid w:val="00D9537E"/>
    <w:rsid w:val="00D95B05"/>
    <w:rsid w:val="00D95E9E"/>
    <w:rsid w:val="00DB637D"/>
    <w:rsid w:val="00DD7E36"/>
    <w:rsid w:val="00E04551"/>
    <w:rsid w:val="00E33295"/>
    <w:rsid w:val="00E36F05"/>
    <w:rsid w:val="00E43D57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6AA2A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8F0BC5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064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F9357BA-E1EC-4EC1-B230-D931183330B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DFB4E3E-DA7D-4EE5-BC30-623A4FBF0952}"/>
</file>

<file path=customXml/itemProps3.xml><?xml version="1.0" encoding="utf-8"?>
<ds:datastoreItem xmlns:ds="http://schemas.openxmlformats.org/officeDocument/2006/customXml" ds:itemID="{A2E4DBB5-4FC3-4CBC-BC82-3E0DD048F86E}"/>
</file>

<file path=customXml/itemProps4.xml><?xml version="1.0" encoding="utf-8"?>
<ds:datastoreItem xmlns:ds="http://schemas.openxmlformats.org/officeDocument/2006/customXml" ds:itemID="{ADD5FEFC-AB75-44A2-BFB5-123FF1C33F70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13</revision>
  <lastPrinted>2020-09-24T10:50:00.0000000Z</lastPrinted>
  <dcterms:created xsi:type="dcterms:W3CDTF">2021-03-04T13:28:00.0000000Z</dcterms:created>
  <dcterms:modified xsi:type="dcterms:W3CDTF">2024-01-16T09:55:51.0185356Z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