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D1E86" w:rsidP="00FD1E86" w:rsidRDefault="00FD1E86" w14:paraId="188B06AF" wp14:textId="77777777">
      <w:pPr>
        <w:pStyle w:val="KeinLeerraum"/>
        <w:ind w:left="709"/>
      </w:pPr>
      <w:r>
        <w:t xml:space="preserve">MS15-Fußplatte aus eloxiertem Aluminium     </w:t>
      </w:r>
    </w:p>
    <w:p xmlns:wp14="http://schemas.microsoft.com/office/word/2010/wordml" w:rsidR="00FD1E86" w:rsidP="00FD1E86" w:rsidRDefault="00FD1E86" w14:paraId="080859A7" wp14:textId="77777777">
      <w:pPr>
        <w:pStyle w:val="KeinLeerraum"/>
        <w:ind w:left="709"/>
      </w:pPr>
      <w:r>
        <w:t xml:space="preserve">für Steckverbinder, passend für MOBODO                   </w:t>
      </w:r>
    </w:p>
    <w:p xmlns:wp14="http://schemas.microsoft.com/office/word/2010/wordml" w:rsidR="00FD1E86" w:rsidP="00FD1E86" w:rsidRDefault="00FD1E86" w14:paraId="2D2CCE77" wp14:textId="77777777">
      <w:pPr>
        <w:pStyle w:val="KeinLeerraum"/>
        <w:ind w:left="709"/>
      </w:pPr>
      <w:r>
        <w:t>Abmessungen: 229x5x100mm (</w:t>
      </w:r>
      <w:proofErr w:type="spellStart"/>
      <w:r>
        <w:t>DxH</w:t>
      </w:r>
      <w:proofErr w:type="spellEnd"/>
      <w:r>
        <w:t xml:space="preserve">)                    </w:t>
      </w:r>
    </w:p>
    <w:p xmlns:wp14="http://schemas.microsoft.com/office/word/2010/wordml" w:rsidR="00FD1E86" w:rsidP="00FD1E86" w:rsidRDefault="00FD1E86" w14:paraId="7FB92D2E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 </w:t>
      </w:r>
    </w:p>
    <w:p xmlns:wp14="http://schemas.microsoft.com/office/word/2010/wordml" w:rsidR="00FD1E86" w:rsidP="00FD1E86" w:rsidRDefault="00FD1E86" w14:paraId="43F50135" wp14:textId="77777777">
      <w:pPr>
        <w:pStyle w:val="KeinLeerraum"/>
        <w:ind w:left="709"/>
      </w:pPr>
      <w:r>
        <w:t xml:space="preserve">einschl. Befestigungsmaterial                           </w:t>
      </w:r>
    </w:p>
    <w:p xmlns:wp14="http://schemas.microsoft.com/office/word/2010/wordml" w:rsidR="00FD1E86" w:rsidP="00FD1E86" w:rsidRDefault="00FD1E86" w14:paraId="0A37501D" wp14:textId="77777777">
      <w:pPr>
        <w:pStyle w:val="KeinLeerraum"/>
        <w:ind w:left="709"/>
      </w:pPr>
    </w:p>
    <w:p xmlns:wp14="http://schemas.microsoft.com/office/word/2010/wordml" w:rsidR="00FD1E86" w:rsidP="00FD1E86" w:rsidRDefault="00FD1E86" w14:paraId="5DAB6C7B" wp14:textId="77777777">
      <w:pPr>
        <w:pStyle w:val="KeinLeerraum"/>
        <w:ind w:left="709"/>
      </w:pPr>
    </w:p>
    <w:p xmlns:wp14="http://schemas.microsoft.com/office/word/2010/wordml" w:rsidR="00FD1E86" w:rsidP="00FD1E86" w:rsidRDefault="00FD1E8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D1E86" w:rsidRDefault="00FD1E86" w14:paraId="0084209E" wp14:textId="77777777">
      <w:pPr>
        <w:pStyle w:val="KeinLeerraum"/>
        <w:ind w:left="709"/>
      </w:pPr>
      <w:r>
        <w:t>Artikel: MC10100913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442DA" w:rsidP="00F349B7" w:rsidRDefault="00C442DA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442DA" w:rsidP="00F349B7" w:rsidRDefault="00C442DA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D1E86" w:rsidRDefault="00FD1E8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20947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D1E8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D1E8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B482DEC" w:rsidR="3B482DE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B482DEC" w:rsidR="3B482DE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D1E86" w:rsidRDefault="00FD1E8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442DA" w:rsidP="00F349B7" w:rsidRDefault="00C442DA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442DA" w:rsidP="00F349B7" w:rsidRDefault="00C442DA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D1E86" w:rsidRDefault="00FD1E8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31DC9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B53C0C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1BBDA7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FD1E86">
      <w:rPr>
        <w:rFonts w:ascii="Helvetica LT Pro" w:hAnsi="Helvetica LT Pro" w:cs="Arial"/>
        <w:b/>
      </w:rPr>
      <w:t>10100913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D1E86" w:rsidRDefault="00FD1E8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442DA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00FD1E86"/>
    <w:rsid w:val="3B48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C1FAF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942013-3693-4812-8AE5-E4EF0F4FE3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7EA805-E70E-403C-9A6A-2E445432EB4D}"/>
</file>

<file path=customXml/itemProps3.xml><?xml version="1.0" encoding="utf-8"?>
<ds:datastoreItem xmlns:ds="http://schemas.openxmlformats.org/officeDocument/2006/customXml" ds:itemID="{BFD14ED6-4496-4DAB-8F9F-1635278C6902}"/>
</file>

<file path=customXml/itemProps4.xml><?xml version="1.0" encoding="utf-8"?>
<ds:datastoreItem xmlns:ds="http://schemas.openxmlformats.org/officeDocument/2006/customXml" ds:itemID="{C456F62A-DB6E-4CF6-836A-6B8BBD303FC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2024-01-16T08:43:37.2053628Z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