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762C3A" w:rsidP="00762C3A" w:rsidRDefault="00762C3A" w14:paraId="3AA26DC9" wp14:textId="77777777">
      <w:pPr>
        <w:pStyle w:val="KeinLeerraum"/>
        <w:ind w:left="709"/>
      </w:pPr>
      <w:r>
        <w:t xml:space="preserve">MS10-Bürosäule                              </w:t>
      </w:r>
    </w:p>
    <w:p xmlns:wp14="http://schemas.microsoft.com/office/word/2010/wordml" w:rsidR="00762C3A" w:rsidP="00762C3A" w:rsidRDefault="00762C3A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762C3A" w:rsidP="00762C3A" w:rsidRDefault="00762C3A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762C3A" w:rsidP="00762C3A" w:rsidRDefault="00762C3A" w14:paraId="4D4E7329" wp14:textId="77777777">
      <w:pPr>
        <w:pStyle w:val="KeinLeerraum"/>
        <w:ind w:left="709"/>
      </w:pPr>
      <w:r>
        <w:t xml:space="preserve">einseitig bestückbar                           </w:t>
      </w:r>
    </w:p>
    <w:p xmlns:wp14="http://schemas.microsoft.com/office/word/2010/wordml" w:rsidR="00762C3A" w:rsidP="00762C3A" w:rsidRDefault="00762C3A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762C3A" w:rsidP="00762C3A" w:rsidRDefault="00762C3A" w14:paraId="3F8110C4" wp14:textId="77777777">
      <w:pPr>
        <w:pStyle w:val="KeinLeerraum"/>
        <w:ind w:left="709"/>
      </w:pPr>
      <w:r>
        <w:t>Abmessungen: 100x50x300mm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762C3A" w:rsidP="00762C3A" w:rsidRDefault="00762C3A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762C3A" w:rsidP="00762C3A" w:rsidRDefault="00762C3A" w14:paraId="07C0B9A3" wp14:textId="77777777">
      <w:pPr>
        <w:pStyle w:val="KeinLeerraum"/>
        <w:ind w:left="709"/>
      </w:pPr>
      <w:r>
        <w:t xml:space="preserve">Schutzart: IP20                              </w:t>
      </w:r>
    </w:p>
    <w:p xmlns:wp14="http://schemas.microsoft.com/office/word/2010/wordml" w:rsidR="00762C3A" w:rsidP="00762C3A" w:rsidRDefault="00762C3A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762C3A" w:rsidP="00762C3A" w:rsidRDefault="00762C3A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762C3A" w:rsidP="00762C3A" w:rsidRDefault="00762C3A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762C3A" w:rsidP="00762C3A" w:rsidRDefault="00762C3A" w14:paraId="055CF589" wp14:textId="77777777">
      <w:pPr>
        <w:pStyle w:val="KeinLeerraum"/>
        <w:ind w:left="709"/>
      </w:pPr>
      <w:r>
        <w:t xml:space="preserve">Bestückung Seite A: </w:t>
      </w:r>
    </w:p>
    <w:p xmlns:wp14="http://schemas.microsoft.com/office/word/2010/wordml" w:rsidR="00762C3A" w:rsidP="00762C3A" w:rsidRDefault="00762C3A" w14:paraId="72608837" wp14:textId="77777777">
      <w:pPr>
        <w:pStyle w:val="KeinLeerraum"/>
        <w:ind w:left="709"/>
      </w:pPr>
      <w:r>
        <w:t xml:space="preserve">2 Stück Schutzkontakt-Steckdose,                  </w:t>
      </w:r>
    </w:p>
    <w:p xmlns:wp14="http://schemas.microsoft.com/office/word/2010/wordml" w:rsidR="00762C3A" w:rsidP="00762C3A" w:rsidRDefault="00762C3A" w14:paraId="5DD60D0A" wp14:textId="77777777">
      <w:pPr>
        <w:pStyle w:val="KeinLeerraum"/>
        <w:ind w:left="709"/>
      </w:pPr>
      <w:r>
        <w:t xml:space="preserve">        Schutzart: IP20,                     </w:t>
      </w:r>
    </w:p>
    <w:p xmlns:wp14="http://schemas.microsoft.com/office/word/2010/wordml" w:rsidR="00762C3A" w:rsidP="00762C3A" w:rsidRDefault="00762C3A" w14:paraId="6F0D73AE" wp14:textId="77777777">
      <w:pPr>
        <w:pStyle w:val="KeinLeerraum"/>
        <w:ind w:left="709"/>
      </w:pPr>
      <w:r>
        <w:t xml:space="preserve">        Fabrikat: JUNG, Farbe: Aluminium,    </w:t>
      </w:r>
    </w:p>
    <w:p xmlns:wp14="http://schemas.microsoft.com/office/word/2010/wordml" w:rsidR="00762C3A" w:rsidP="00762C3A" w:rsidRDefault="00762C3A" w14:paraId="7EB9C5C2" wp14:textId="77777777">
      <w:pPr>
        <w:pStyle w:val="KeinLeerraum"/>
        <w:ind w:left="709"/>
      </w:pPr>
      <w:r>
        <w:t xml:space="preserve">        inkl. 2-fach Rahmen                  </w:t>
      </w:r>
    </w:p>
    <w:p xmlns:wp14="http://schemas.microsoft.com/office/word/2010/wordml" w:rsidR="00762C3A" w:rsidP="00762C3A" w:rsidRDefault="00762C3A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762C3A" w:rsidP="00762C3A" w:rsidRDefault="00762C3A" w14:paraId="5B6C0354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</w:t>
      </w:r>
    </w:p>
    <w:p xmlns:wp14="http://schemas.microsoft.com/office/word/2010/wordml" w:rsidR="00762C3A" w:rsidP="00762C3A" w:rsidRDefault="00762C3A" w14:paraId="4BB15091" wp14:textId="77777777">
      <w:pPr>
        <w:pStyle w:val="KeinLeerraum"/>
        <w:ind w:left="709"/>
      </w:pPr>
      <w:r>
        <w:t xml:space="preserve">1 Stück Doppeldatendose, 2xRJ45, </w:t>
      </w:r>
      <w:proofErr w:type="spellStart"/>
      <w:r>
        <w:t>Cat</w:t>
      </w:r>
      <w:proofErr w:type="spellEnd"/>
      <w:r>
        <w:t xml:space="preserve">. 6,          </w:t>
      </w:r>
    </w:p>
    <w:p xmlns:wp14="http://schemas.microsoft.com/office/word/2010/wordml" w:rsidR="00762C3A" w:rsidP="00762C3A" w:rsidRDefault="00762C3A" w14:paraId="4D8CA85D" wp14:textId="77777777">
      <w:pPr>
        <w:pStyle w:val="KeinLeerraum"/>
        <w:ind w:left="709"/>
      </w:pPr>
      <w:r>
        <w:t xml:space="preserve">        mit Abdeckung, Fabrikat: JUNG,       </w:t>
      </w:r>
    </w:p>
    <w:p xmlns:wp14="http://schemas.microsoft.com/office/word/2010/wordml" w:rsidR="00762C3A" w:rsidP="00762C3A" w:rsidRDefault="00762C3A" w14:paraId="6D835682" wp14:textId="77777777">
      <w:pPr>
        <w:pStyle w:val="KeinLeerraum"/>
        <w:ind w:left="709"/>
      </w:pPr>
      <w:r>
        <w:t xml:space="preserve">        Farbe: Aluminium, inkl. 1-fach Rahmen</w:t>
      </w:r>
    </w:p>
    <w:p xmlns:wp14="http://schemas.microsoft.com/office/word/2010/wordml" w:rsidR="00762C3A" w:rsidP="00762C3A" w:rsidRDefault="00762C3A" w14:paraId="56ECD0B4" wp14:textId="77777777">
      <w:pPr>
        <w:pStyle w:val="KeinLeerraum"/>
        <w:ind w:left="709"/>
      </w:pPr>
      <w:r>
        <w:t xml:space="preserve">        eingeschraubt, ohne Patchkabel                                                        </w:t>
      </w:r>
    </w:p>
    <w:p xmlns:wp14="http://schemas.microsoft.com/office/word/2010/wordml" w:rsidR="00762C3A" w:rsidP="00762C3A" w:rsidRDefault="00762C3A" w14:paraId="0A37501D" wp14:textId="77777777">
      <w:pPr>
        <w:pStyle w:val="KeinLeerraum"/>
        <w:ind w:left="709"/>
      </w:pPr>
    </w:p>
    <w:p xmlns:wp14="http://schemas.microsoft.com/office/word/2010/wordml" w:rsidR="00762C3A" w:rsidP="00762C3A" w:rsidRDefault="00762C3A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ED6BCE" w:rsidP="00762C3A" w:rsidRDefault="00762C3A" w14:paraId="243BA5C4" wp14:textId="77777777">
      <w:pPr>
        <w:pStyle w:val="KeinLeerraum"/>
        <w:ind w:left="709"/>
      </w:pPr>
      <w:r>
        <w:t>Artikel: MB50307583</w:t>
      </w:r>
    </w:p>
    <w:p xmlns:wp14="http://schemas.microsoft.com/office/word/2010/wordml" w:rsidRPr="00175640" w:rsidR="00A635A5" w:rsidP="00050FF1" w:rsidRDefault="00A635A5" w14:paraId="5DAB6C7B" wp14:textId="77777777">
      <w:pPr>
        <w:pStyle w:val="KeinLeerraum"/>
        <w:ind w:left="709"/>
      </w:pP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B2D6C" w:rsidP="00F349B7" w:rsidRDefault="001B2D6C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B2D6C" w:rsidP="00F349B7" w:rsidRDefault="001B2D6C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762C3A" w:rsidRDefault="00762C3A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16DE7A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62C3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62C3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82A4698" w:rsidR="782A469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82A4698" w:rsidR="782A469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762C3A" w:rsidRDefault="00762C3A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B2D6C" w:rsidP="00F349B7" w:rsidRDefault="001B2D6C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B2D6C" w:rsidP="00F349B7" w:rsidRDefault="001B2D6C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762C3A" w:rsidRDefault="00762C3A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655550C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566562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EBDB39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7901F1">
      <w:rPr>
        <w:rFonts w:ascii="Helvetica LT Pro" w:hAnsi="Helvetica LT Pro" w:cs="Arial"/>
        <w:b/>
      </w:rPr>
      <w:t>B</w:t>
    </w:r>
    <w:r w:rsidR="00762C3A">
      <w:rPr>
        <w:rFonts w:ascii="Helvetica LT Pro" w:hAnsi="Helvetica LT Pro" w:cs="Arial"/>
        <w:b/>
      </w:rPr>
      <w:t>50307583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762C3A" w:rsidRDefault="00762C3A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2D6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2C3A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782A4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7CD21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FB3A4E-CD06-40B3-B133-DF6BCAE6CA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2CFECE-CEE1-4F34-A518-410E36C26083}"/>
</file>

<file path=customXml/itemProps3.xml><?xml version="1.0" encoding="utf-8"?>
<ds:datastoreItem xmlns:ds="http://schemas.openxmlformats.org/officeDocument/2006/customXml" ds:itemID="{91DE3931-3EA2-450C-8167-3396CFE46CAE}"/>
</file>

<file path=customXml/itemProps4.xml><?xml version="1.0" encoding="utf-8"?>
<ds:datastoreItem xmlns:ds="http://schemas.openxmlformats.org/officeDocument/2006/customXml" ds:itemID="{34D3F5B5-04A5-452F-9137-DC2264F2549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2024-01-16T08:08:49.0251036Z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